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Default="00691C78" w:rsidP="009D48CF">
            <w:pPr>
              <w:rPr>
                <w:rFonts w:ascii="Arial" w:hAnsi="Arial"/>
              </w:rPr>
            </w:pPr>
            <w:r>
              <w:rPr>
                <w:rFonts w:ascii="Arial" w:hAnsi="Arial"/>
              </w:rPr>
              <w:t>Fluid Power Systems</w:t>
            </w:r>
          </w:p>
          <w:p w:rsidR="00691C78" w:rsidRPr="00F1598C" w:rsidRDefault="00691C78" w:rsidP="009D48CF">
            <w:pPr>
              <w:rPr>
                <w:rFonts w:ascii="Arial" w:hAnsi="Arial"/>
              </w:rPr>
            </w:pP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691C78">
            <w:pPr>
              <w:rPr>
                <w:rFonts w:ascii="Arial" w:hAnsi="Arial"/>
              </w:rPr>
            </w:pPr>
            <w:r>
              <w:rPr>
                <w:rFonts w:ascii="Arial" w:hAnsi="Arial"/>
              </w:rPr>
              <w:t>MPF125</w:t>
            </w:r>
          </w:p>
          <w:p w:rsidR="00691C78" w:rsidRPr="00F1598C" w:rsidRDefault="00691C78">
            <w:pPr>
              <w:rPr>
                <w:rFonts w:ascii="Arial" w:hAnsi="Arial"/>
              </w:rPr>
            </w:pPr>
            <w:r>
              <w:rPr>
                <w:rFonts w:ascii="Arial" w:hAnsi="Arial"/>
              </w:rPr>
              <w:t>MPF0125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691C78" w:rsidP="009D48CF">
            <w:pPr>
              <w:rPr>
                <w:rFonts w:ascii="Arial" w:hAnsi="Arial"/>
              </w:rPr>
            </w:pPr>
            <w:r>
              <w:rPr>
                <w:rFonts w:ascii="Arial" w:hAnsi="Arial"/>
              </w:rPr>
              <w:t>Motive Power Technician – Advanced Repair</w:t>
            </w:r>
          </w:p>
          <w:p w:rsidR="00691C78" w:rsidRDefault="00691C78" w:rsidP="009D48CF">
            <w:pPr>
              <w:rPr>
                <w:rFonts w:ascii="Arial" w:hAnsi="Arial"/>
              </w:rPr>
            </w:pPr>
            <w:r>
              <w:rPr>
                <w:rFonts w:ascii="Arial" w:hAnsi="Arial"/>
              </w:rPr>
              <w:t>Motive Power Fundamentals – Automotive Repair</w:t>
            </w:r>
          </w:p>
          <w:p w:rsidR="00691C78" w:rsidRDefault="00691C78" w:rsidP="009D48CF">
            <w:pPr>
              <w:rPr>
                <w:rFonts w:ascii="Arial" w:hAnsi="Arial"/>
              </w:rPr>
            </w:pPr>
            <w:r>
              <w:rPr>
                <w:rFonts w:ascii="Arial" w:hAnsi="Arial"/>
              </w:rPr>
              <w:t>Motive Power Fundamentals – Heavy Equipment &amp; Truck Repair</w:t>
            </w:r>
          </w:p>
          <w:p w:rsidR="00691C78" w:rsidRPr="00F1598C" w:rsidRDefault="00691C78" w:rsidP="009D48CF">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691C78" w:rsidRDefault="00691C78">
            <w:pPr>
              <w:rPr>
                <w:rFonts w:ascii="Arial" w:hAnsi="Arial"/>
              </w:rPr>
            </w:pPr>
            <w:r>
              <w:rPr>
                <w:rFonts w:ascii="Arial" w:hAnsi="Arial"/>
              </w:rPr>
              <w:t>George Parsons</w:t>
            </w:r>
          </w:p>
          <w:p w:rsidR="00757B48" w:rsidRPr="00F1598C" w:rsidRDefault="00691C78">
            <w:pPr>
              <w:rPr>
                <w:rFonts w:ascii="Arial" w:hAnsi="Arial"/>
              </w:rPr>
            </w:pPr>
            <w:r>
              <w:rPr>
                <w:rFonts w:ascii="Arial" w:hAnsi="Arial"/>
              </w:rPr>
              <w:t xml:space="preserve">Shirley </w:t>
            </w:r>
            <w:proofErr w:type="spellStart"/>
            <w:r>
              <w:rPr>
                <w:rFonts w:ascii="Arial" w:hAnsi="Arial"/>
              </w:rPr>
              <w:t>Timmermans</w:t>
            </w:r>
            <w:proofErr w:type="spellEnd"/>
            <w:r>
              <w:rPr>
                <w:rFonts w:ascii="Arial" w:hAnsi="Arial"/>
              </w:rPr>
              <w:t xml:space="preserve">, </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rsidTr="00691C78">
        <w:trPr>
          <w:cantSplit/>
          <w:trHeight w:val="594"/>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691C78">
            <w:pPr>
              <w:rPr>
                <w:rFonts w:ascii="Arial" w:hAnsi="Arial"/>
              </w:rPr>
            </w:pPr>
            <w:r>
              <w:rPr>
                <w:rFonts w:ascii="Arial" w:hAnsi="Arial"/>
              </w:rPr>
              <w:t>1</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691C78">
            <w:pPr>
              <w:rPr>
                <w:rFonts w:ascii="Arial" w:hAnsi="Arial"/>
              </w:rPr>
            </w:pPr>
            <w:r>
              <w:rPr>
                <w:rFonts w:ascii="Arial" w:hAnsi="Arial"/>
              </w:rPr>
              <w:t>MPF0103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691C78">
            <w:pPr>
              <w:rPr>
                <w:rFonts w:ascii="Arial" w:hAnsi="Arial"/>
              </w:rPr>
            </w:pPr>
            <w:r>
              <w:rPr>
                <w:rFonts w:ascii="Arial" w:hAnsi="Arial"/>
              </w:rPr>
              <w:t>4</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lastRenderedPageBreak/>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tbl>
      <w:tblPr>
        <w:tblW w:w="0" w:type="auto"/>
        <w:tblLayout w:type="fixed"/>
        <w:tblLook w:val="04A0" w:firstRow="1" w:lastRow="0" w:firstColumn="1" w:lastColumn="0" w:noHBand="0" w:noVBand="1"/>
      </w:tblPr>
      <w:tblGrid>
        <w:gridCol w:w="675"/>
        <w:gridCol w:w="8181"/>
      </w:tblGrid>
      <w:tr w:rsidR="00691C78" w:rsidTr="00691C78">
        <w:tc>
          <w:tcPr>
            <w:tcW w:w="675" w:type="dxa"/>
            <w:hideMark/>
          </w:tcPr>
          <w:p w:rsidR="00691C78" w:rsidRDefault="00691C78">
            <w:pPr>
              <w:rPr>
                <w:rFonts w:ascii="Arial" w:hAnsi="Arial"/>
                <w:b/>
              </w:rPr>
            </w:pPr>
            <w:r>
              <w:rPr>
                <w:rFonts w:ascii="Arial" w:hAnsi="Arial"/>
                <w:b/>
              </w:rPr>
              <w:t>I.</w:t>
            </w:r>
          </w:p>
        </w:tc>
        <w:tc>
          <w:tcPr>
            <w:tcW w:w="8181" w:type="dxa"/>
          </w:tcPr>
          <w:p w:rsidR="00691C78" w:rsidRDefault="00691C78">
            <w:pPr>
              <w:rPr>
                <w:rFonts w:ascii="Arial" w:hAnsi="Arial"/>
                <w:b/>
              </w:rPr>
            </w:pPr>
            <w:r>
              <w:rPr>
                <w:rFonts w:ascii="Arial" w:hAnsi="Arial"/>
                <w:b/>
              </w:rPr>
              <w:t>COURSE DESCRIPTION:</w:t>
            </w:r>
          </w:p>
          <w:p w:rsidR="00691C78" w:rsidRDefault="00691C78">
            <w:pPr>
              <w:rPr>
                <w:rFonts w:ascii="Arial" w:hAnsi="Arial" w:cs="Arial"/>
                <w:b/>
                <w:lang w:val="en-CA"/>
              </w:rPr>
            </w:pPr>
            <w:r>
              <w:rPr>
                <w:rFonts w:ascii="Arial" w:hAnsi="Arial" w:cs="Arial"/>
                <w:b/>
                <w:lang w:val="en-CA"/>
              </w:rPr>
              <w:t>Fluid Power Systems for CICE (MPF0125)</w:t>
            </w:r>
          </w:p>
          <w:p w:rsidR="00691C78" w:rsidRDefault="00691C78">
            <w:pPr>
              <w:rPr>
                <w:rFonts w:ascii="Arial" w:hAnsi="Arial" w:cs="Arial"/>
                <w:lang w:val="en-CA"/>
              </w:rPr>
            </w:pPr>
            <w:r>
              <w:rPr>
                <w:rFonts w:ascii="Arial" w:hAnsi="Arial" w:cs="Arial"/>
                <w:lang w:val="en-CA"/>
              </w:rPr>
              <w:t>Upon successful completion of this course, the CICE student, with assistance from a Learning Specialist, will be able to perform basic calculations of pressure, force, and area using Imperial and System International (S.I.) measurement, be able to interpret basic hydraulic and pneumatic system schematics and symbols, be able to explain the operation of basic hydraulic and pneumatic components, be able to describe the different types of hydraulic fluids and their applications, be able to describe the inspection and testing procedures for hydraulic and pneumatic conductors and fittings, be able to describe a regularly scheduled maintenance service all following manufacturers' recommendations for hydraulic and pneumatic systems, government regulations and safe work practices.</w:t>
            </w:r>
          </w:p>
          <w:p w:rsidR="00691C78" w:rsidRDefault="00691C78">
            <w:pPr>
              <w:rPr>
                <w:rFonts w:ascii="Arial" w:hAnsi="Arial" w:cs="Arial"/>
              </w:rPr>
            </w:pPr>
          </w:p>
          <w:p w:rsidR="00691C78" w:rsidRDefault="00691C78">
            <w:pPr>
              <w:rPr>
                <w:rFonts w:ascii="Arial" w:hAnsi="Arial"/>
              </w:rPr>
            </w:pPr>
            <w:r>
              <w:rPr>
                <w:rFonts w:ascii="Arial" w:hAnsi="Arial" w:cs="Arial"/>
              </w:rPr>
              <w:t>Students will be required to follow proper safety procedures when performing the above tasks according to both Sault College Motive Power Department Standards and Vehicle Manufacturers safety regulations and specifications.</w:t>
            </w:r>
          </w:p>
        </w:tc>
      </w:tr>
    </w:tbl>
    <w:p w:rsidR="00691C78" w:rsidRDefault="00691C78" w:rsidP="00691C78">
      <w:pPr>
        <w:rPr>
          <w:rFonts w:ascii="Arial" w:hAnsi="Arial"/>
        </w:rPr>
      </w:pPr>
    </w:p>
    <w:tbl>
      <w:tblPr>
        <w:tblW w:w="0" w:type="auto"/>
        <w:tblLayout w:type="fixed"/>
        <w:tblLook w:val="04A0" w:firstRow="1" w:lastRow="0" w:firstColumn="1" w:lastColumn="0" w:noHBand="0" w:noVBand="1"/>
      </w:tblPr>
      <w:tblGrid>
        <w:gridCol w:w="675"/>
        <w:gridCol w:w="567"/>
        <w:gridCol w:w="7614"/>
      </w:tblGrid>
      <w:tr w:rsidR="00691C78" w:rsidTr="00691C78">
        <w:trPr>
          <w:cantSplit/>
        </w:trPr>
        <w:tc>
          <w:tcPr>
            <w:tcW w:w="675" w:type="dxa"/>
            <w:hideMark/>
          </w:tcPr>
          <w:p w:rsidR="00691C78" w:rsidRDefault="00691C78">
            <w:pPr>
              <w:rPr>
                <w:rFonts w:ascii="Arial" w:hAnsi="Arial"/>
                <w:b/>
              </w:rPr>
            </w:pPr>
            <w:r>
              <w:rPr>
                <w:rFonts w:ascii="Arial" w:hAnsi="Arial"/>
                <w:b/>
              </w:rPr>
              <w:t>II.</w:t>
            </w:r>
          </w:p>
        </w:tc>
        <w:tc>
          <w:tcPr>
            <w:tcW w:w="8181" w:type="dxa"/>
            <w:gridSpan w:val="2"/>
          </w:tcPr>
          <w:p w:rsidR="00691C78" w:rsidRDefault="00691C78">
            <w:pPr>
              <w:rPr>
                <w:rFonts w:ascii="Arial" w:hAnsi="Arial"/>
                <w:b/>
              </w:rPr>
            </w:pPr>
            <w:r>
              <w:rPr>
                <w:rFonts w:ascii="Arial" w:hAnsi="Arial"/>
                <w:b/>
              </w:rPr>
              <w:t>LEARNING OUTCOMES AND ELEMENTS OF THE PERFORMANCE:</w:t>
            </w:r>
          </w:p>
          <w:p w:rsidR="00691C78" w:rsidRDefault="00691C78">
            <w:pPr>
              <w:rPr>
                <w:rFonts w:ascii="Arial" w:hAnsi="Arial"/>
              </w:rPr>
            </w:pPr>
          </w:p>
        </w:tc>
      </w:tr>
      <w:tr w:rsidR="00691C78" w:rsidTr="00691C78">
        <w:trPr>
          <w:cantSplit/>
        </w:trPr>
        <w:tc>
          <w:tcPr>
            <w:tcW w:w="675" w:type="dxa"/>
          </w:tcPr>
          <w:p w:rsidR="00691C78" w:rsidRDefault="00691C78">
            <w:pPr>
              <w:rPr>
                <w:rFonts w:ascii="Arial" w:hAnsi="Arial"/>
              </w:rPr>
            </w:pPr>
          </w:p>
        </w:tc>
        <w:tc>
          <w:tcPr>
            <w:tcW w:w="8181" w:type="dxa"/>
            <w:gridSpan w:val="2"/>
          </w:tcPr>
          <w:p w:rsidR="00691C78" w:rsidRDefault="00691C78">
            <w:pPr>
              <w:rPr>
                <w:rFonts w:ascii="Arial" w:hAnsi="Arial"/>
              </w:rPr>
            </w:pPr>
            <w:r>
              <w:rPr>
                <w:rFonts w:ascii="Arial" w:hAnsi="Arial"/>
              </w:rPr>
              <w:t>Upon successful completion of this course, the CICE student, with the assistance of a Learning Specialist will demonstrate the basic ability to:</w:t>
            </w:r>
          </w:p>
          <w:p w:rsidR="00691C78" w:rsidRDefault="00691C78">
            <w:pPr>
              <w:rPr>
                <w:rFonts w:ascii="Arial" w:hAnsi="Arial"/>
              </w:rPr>
            </w:pPr>
          </w:p>
        </w:tc>
      </w:tr>
      <w:tr w:rsidR="00691C78" w:rsidTr="00691C78">
        <w:tc>
          <w:tcPr>
            <w:tcW w:w="675" w:type="dxa"/>
          </w:tcPr>
          <w:p w:rsidR="00691C78" w:rsidRDefault="00691C78">
            <w:pPr>
              <w:rPr>
                <w:rFonts w:ascii="Arial" w:hAnsi="Arial"/>
              </w:rPr>
            </w:pPr>
          </w:p>
        </w:tc>
        <w:tc>
          <w:tcPr>
            <w:tcW w:w="567" w:type="dxa"/>
            <w:hideMark/>
          </w:tcPr>
          <w:p w:rsidR="00691C78" w:rsidRDefault="00691C78">
            <w:pPr>
              <w:rPr>
                <w:rFonts w:ascii="Arial" w:hAnsi="Arial"/>
                <w:b/>
                <w:i/>
              </w:rPr>
            </w:pPr>
            <w:r>
              <w:rPr>
                <w:rFonts w:ascii="Arial" w:hAnsi="Arial"/>
                <w:b/>
                <w:i/>
              </w:rPr>
              <w:t>1.</w:t>
            </w:r>
          </w:p>
        </w:tc>
        <w:tc>
          <w:tcPr>
            <w:tcW w:w="7614" w:type="dxa"/>
          </w:tcPr>
          <w:p w:rsidR="00691C78" w:rsidRDefault="00691C78">
            <w:pPr>
              <w:autoSpaceDE w:val="0"/>
              <w:autoSpaceDN w:val="0"/>
              <w:adjustRightInd w:val="0"/>
              <w:rPr>
                <w:rFonts w:ascii="Arial" w:hAnsi="Arial" w:cs="Arial"/>
                <w:b/>
                <w:i/>
                <w:szCs w:val="24"/>
              </w:rPr>
            </w:pPr>
            <w:r>
              <w:rPr>
                <w:rFonts w:ascii="Arial" w:hAnsi="Arial" w:cs="Arial"/>
                <w:b/>
                <w:i/>
                <w:szCs w:val="24"/>
              </w:rPr>
              <w:t>Explain the fundamentals of hydraulic systems.</w:t>
            </w:r>
          </w:p>
          <w:p w:rsidR="00691C78" w:rsidRDefault="00691C78" w:rsidP="00691C78">
            <w:pPr>
              <w:numPr>
                <w:ilvl w:val="0"/>
                <w:numId w:val="10"/>
              </w:numPr>
              <w:autoSpaceDE w:val="0"/>
              <w:autoSpaceDN w:val="0"/>
              <w:adjustRightInd w:val="0"/>
              <w:rPr>
                <w:rFonts w:ascii="Arial" w:hAnsi="Arial" w:cs="Arial"/>
                <w:sz w:val="22"/>
                <w:szCs w:val="22"/>
              </w:rPr>
            </w:pPr>
            <w:r>
              <w:rPr>
                <w:rFonts w:ascii="Arial" w:hAnsi="Arial" w:cs="Arial"/>
                <w:sz w:val="22"/>
                <w:szCs w:val="22"/>
              </w:rPr>
              <w:t>Pascal’s Law</w:t>
            </w:r>
          </w:p>
          <w:p w:rsidR="00691C78" w:rsidRDefault="00691C78" w:rsidP="00691C78">
            <w:pPr>
              <w:numPr>
                <w:ilvl w:val="0"/>
                <w:numId w:val="10"/>
              </w:numPr>
              <w:autoSpaceDE w:val="0"/>
              <w:autoSpaceDN w:val="0"/>
              <w:adjustRightInd w:val="0"/>
              <w:rPr>
                <w:rFonts w:ascii="Arial" w:hAnsi="Arial" w:cs="Arial"/>
                <w:sz w:val="22"/>
                <w:szCs w:val="22"/>
              </w:rPr>
            </w:pPr>
            <w:r>
              <w:rPr>
                <w:rFonts w:ascii="Arial" w:hAnsi="Arial" w:cs="Arial"/>
                <w:sz w:val="22"/>
                <w:szCs w:val="22"/>
              </w:rPr>
              <w:t>Boyle’s Law</w:t>
            </w:r>
          </w:p>
          <w:p w:rsidR="00691C78" w:rsidRDefault="00691C78" w:rsidP="00691C78">
            <w:pPr>
              <w:numPr>
                <w:ilvl w:val="0"/>
                <w:numId w:val="10"/>
              </w:numPr>
              <w:autoSpaceDE w:val="0"/>
              <w:autoSpaceDN w:val="0"/>
              <w:adjustRightInd w:val="0"/>
              <w:rPr>
                <w:rFonts w:ascii="Arial" w:hAnsi="Arial" w:cs="Arial"/>
                <w:sz w:val="22"/>
                <w:szCs w:val="22"/>
              </w:rPr>
            </w:pPr>
            <w:r>
              <w:rPr>
                <w:rFonts w:ascii="Arial" w:hAnsi="Arial" w:cs="Arial"/>
                <w:sz w:val="22"/>
                <w:szCs w:val="22"/>
              </w:rPr>
              <w:t>Charles’s Law</w:t>
            </w:r>
          </w:p>
          <w:p w:rsidR="00691C78" w:rsidRDefault="00691C78" w:rsidP="00691C78">
            <w:pPr>
              <w:numPr>
                <w:ilvl w:val="0"/>
                <w:numId w:val="10"/>
              </w:numPr>
              <w:autoSpaceDE w:val="0"/>
              <w:autoSpaceDN w:val="0"/>
              <w:adjustRightInd w:val="0"/>
              <w:rPr>
                <w:rFonts w:ascii="Arial" w:hAnsi="Arial" w:cs="Arial"/>
                <w:sz w:val="22"/>
                <w:szCs w:val="22"/>
              </w:rPr>
            </w:pPr>
            <w:r>
              <w:rPr>
                <w:rFonts w:ascii="Arial" w:hAnsi="Arial" w:cs="Arial"/>
                <w:sz w:val="22"/>
                <w:szCs w:val="22"/>
              </w:rPr>
              <w:t>Gay-Lussac’s Law</w:t>
            </w:r>
          </w:p>
          <w:p w:rsidR="00691C78" w:rsidRDefault="00691C78" w:rsidP="00691C78">
            <w:pPr>
              <w:numPr>
                <w:ilvl w:val="0"/>
                <w:numId w:val="10"/>
              </w:numPr>
              <w:autoSpaceDE w:val="0"/>
              <w:autoSpaceDN w:val="0"/>
              <w:adjustRightInd w:val="0"/>
              <w:rPr>
                <w:rFonts w:ascii="Arial" w:hAnsi="Arial" w:cs="Arial"/>
                <w:sz w:val="22"/>
                <w:szCs w:val="22"/>
              </w:rPr>
            </w:pPr>
            <w:r>
              <w:rPr>
                <w:rFonts w:ascii="Arial" w:hAnsi="Arial" w:cs="Arial"/>
                <w:sz w:val="22"/>
                <w:szCs w:val="22"/>
              </w:rPr>
              <w:t>Bernoulli’s Principle</w:t>
            </w:r>
          </w:p>
          <w:p w:rsidR="00691C78" w:rsidRDefault="00691C78">
            <w:pPr>
              <w:autoSpaceDE w:val="0"/>
              <w:autoSpaceDN w:val="0"/>
              <w:adjustRightInd w:val="0"/>
              <w:rPr>
                <w:rFonts w:ascii="Arial" w:hAnsi="Arial" w:cs="Arial"/>
                <w:sz w:val="22"/>
                <w:szCs w:val="22"/>
              </w:rPr>
            </w:pPr>
          </w:p>
          <w:p w:rsidR="00691C78" w:rsidRDefault="00691C78">
            <w:pPr>
              <w:autoSpaceDE w:val="0"/>
              <w:autoSpaceDN w:val="0"/>
              <w:adjustRightInd w:val="0"/>
              <w:rPr>
                <w:rFonts w:ascii="Arial" w:hAnsi="Arial" w:cs="Arial"/>
                <w:i/>
                <w:szCs w:val="24"/>
              </w:rPr>
            </w:pPr>
            <w:r>
              <w:rPr>
                <w:rFonts w:ascii="Arial" w:hAnsi="Arial" w:cs="Arial"/>
                <w:i/>
                <w:szCs w:val="24"/>
              </w:rPr>
              <w:t xml:space="preserve"> Describe hydraulic terms and applications.</w:t>
            </w:r>
          </w:p>
          <w:p w:rsidR="00691C78" w:rsidRDefault="00691C78" w:rsidP="00691C78">
            <w:pPr>
              <w:numPr>
                <w:ilvl w:val="0"/>
                <w:numId w:val="11"/>
              </w:numPr>
              <w:autoSpaceDE w:val="0"/>
              <w:autoSpaceDN w:val="0"/>
              <w:adjustRightInd w:val="0"/>
              <w:rPr>
                <w:rFonts w:ascii="Arial" w:hAnsi="Arial" w:cs="Arial"/>
                <w:sz w:val="22"/>
                <w:szCs w:val="22"/>
              </w:rPr>
            </w:pPr>
            <w:r>
              <w:rPr>
                <w:rFonts w:ascii="Arial" w:hAnsi="Arial" w:cs="Arial"/>
                <w:sz w:val="22"/>
                <w:szCs w:val="22"/>
              </w:rPr>
              <w:t>Hydrostatics</w:t>
            </w:r>
          </w:p>
          <w:p w:rsidR="00691C78" w:rsidRDefault="00691C78" w:rsidP="00691C78">
            <w:pPr>
              <w:numPr>
                <w:ilvl w:val="0"/>
                <w:numId w:val="11"/>
              </w:numPr>
              <w:autoSpaceDE w:val="0"/>
              <w:autoSpaceDN w:val="0"/>
              <w:adjustRightInd w:val="0"/>
              <w:rPr>
                <w:rFonts w:ascii="Arial" w:hAnsi="Arial" w:cs="Arial"/>
                <w:sz w:val="22"/>
                <w:szCs w:val="22"/>
              </w:rPr>
            </w:pPr>
            <w:r>
              <w:rPr>
                <w:rFonts w:ascii="Arial" w:hAnsi="Arial" w:cs="Arial"/>
                <w:sz w:val="22"/>
                <w:szCs w:val="22"/>
              </w:rPr>
              <w:t>Hydrodynamics</w:t>
            </w:r>
          </w:p>
          <w:p w:rsidR="00691C78" w:rsidRDefault="00691C78" w:rsidP="00691C78">
            <w:pPr>
              <w:numPr>
                <w:ilvl w:val="0"/>
                <w:numId w:val="11"/>
              </w:numPr>
              <w:autoSpaceDE w:val="0"/>
              <w:autoSpaceDN w:val="0"/>
              <w:adjustRightInd w:val="0"/>
              <w:rPr>
                <w:rFonts w:ascii="Arial" w:hAnsi="Arial" w:cs="Arial"/>
                <w:sz w:val="22"/>
                <w:szCs w:val="22"/>
              </w:rPr>
            </w:pPr>
            <w:r>
              <w:rPr>
                <w:rFonts w:ascii="Arial" w:hAnsi="Arial" w:cs="Arial"/>
                <w:sz w:val="22"/>
                <w:szCs w:val="22"/>
              </w:rPr>
              <w:t>Positive and negative pressures</w:t>
            </w:r>
          </w:p>
          <w:p w:rsidR="00691C78" w:rsidRDefault="00691C78" w:rsidP="00691C78">
            <w:pPr>
              <w:numPr>
                <w:ilvl w:val="0"/>
                <w:numId w:val="11"/>
              </w:numPr>
              <w:autoSpaceDE w:val="0"/>
              <w:autoSpaceDN w:val="0"/>
              <w:adjustRightInd w:val="0"/>
              <w:rPr>
                <w:rFonts w:ascii="Arial" w:hAnsi="Arial" w:cs="Arial"/>
                <w:sz w:val="22"/>
                <w:szCs w:val="22"/>
              </w:rPr>
            </w:pPr>
            <w:r>
              <w:rPr>
                <w:rFonts w:ascii="Arial" w:hAnsi="Arial" w:cs="Arial"/>
                <w:sz w:val="22"/>
                <w:szCs w:val="22"/>
              </w:rPr>
              <w:t>Fluid power leverage</w:t>
            </w:r>
          </w:p>
          <w:p w:rsidR="00691C78" w:rsidRDefault="00691C78">
            <w:pPr>
              <w:autoSpaceDE w:val="0"/>
              <w:autoSpaceDN w:val="0"/>
              <w:adjustRightInd w:val="0"/>
              <w:rPr>
                <w:rFonts w:ascii="Arial" w:hAnsi="Arial" w:cs="Arial"/>
                <w:sz w:val="22"/>
                <w:szCs w:val="22"/>
              </w:rPr>
            </w:pPr>
          </w:p>
          <w:p w:rsidR="00691C78" w:rsidRDefault="00691C78">
            <w:pPr>
              <w:autoSpaceDE w:val="0"/>
              <w:autoSpaceDN w:val="0"/>
              <w:adjustRightInd w:val="0"/>
              <w:rPr>
                <w:rFonts w:ascii="Arial" w:hAnsi="Arial" w:cs="Arial"/>
                <w:i/>
                <w:szCs w:val="24"/>
              </w:rPr>
            </w:pPr>
            <w:r>
              <w:rPr>
                <w:rFonts w:ascii="Arial" w:hAnsi="Arial" w:cs="Arial"/>
                <w:i/>
                <w:szCs w:val="24"/>
              </w:rPr>
              <w:t>Perform calculations for pressure, force and area using the following systems:</w:t>
            </w:r>
          </w:p>
          <w:p w:rsidR="00691C78" w:rsidRDefault="00691C78" w:rsidP="00691C78">
            <w:pPr>
              <w:numPr>
                <w:ilvl w:val="0"/>
                <w:numId w:val="12"/>
              </w:numPr>
              <w:autoSpaceDE w:val="0"/>
              <w:autoSpaceDN w:val="0"/>
              <w:adjustRightInd w:val="0"/>
              <w:rPr>
                <w:rFonts w:ascii="Arial" w:hAnsi="Arial" w:cs="Arial"/>
                <w:b/>
                <w:i/>
                <w:szCs w:val="24"/>
              </w:rPr>
            </w:pPr>
            <w:r>
              <w:rPr>
                <w:rFonts w:ascii="Arial" w:hAnsi="Arial" w:cs="Arial"/>
                <w:sz w:val="22"/>
                <w:szCs w:val="22"/>
              </w:rPr>
              <w:t>Imperial</w:t>
            </w:r>
          </w:p>
          <w:p w:rsidR="00691C78" w:rsidRDefault="00691C78" w:rsidP="00691C78">
            <w:pPr>
              <w:numPr>
                <w:ilvl w:val="0"/>
                <w:numId w:val="12"/>
              </w:numPr>
              <w:rPr>
                <w:rFonts w:ascii="Arial" w:hAnsi="Arial"/>
              </w:rPr>
            </w:pPr>
            <w:r>
              <w:rPr>
                <w:rFonts w:ascii="Arial" w:hAnsi="Arial" w:cs="Arial"/>
                <w:sz w:val="22"/>
                <w:szCs w:val="22"/>
              </w:rPr>
              <w:t>system international unites (</w:t>
            </w:r>
            <w:proofErr w:type="spellStart"/>
            <w:r>
              <w:rPr>
                <w:rFonts w:ascii="Arial" w:hAnsi="Arial" w:cs="Arial"/>
                <w:sz w:val="22"/>
                <w:szCs w:val="22"/>
              </w:rPr>
              <w:t>s.i</w:t>
            </w:r>
            <w:proofErr w:type="spellEnd"/>
            <w:r>
              <w:rPr>
                <w:rFonts w:ascii="Arial" w:hAnsi="Arial" w:cs="Arial"/>
                <w:sz w:val="22"/>
                <w:szCs w:val="22"/>
              </w:rPr>
              <w:t>.)</w:t>
            </w:r>
          </w:p>
          <w:p w:rsidR="00691C78" w:rsidRDefault="00691C78">
            <w:pPr>
              <w:ind w:left="720"/>
              <w:rPr>
                <w:rFonts w:ascii="Arial" w:hAnsi="Arial"/>
              </w:rPr>
            </w:pPr>
          </w:p>
        </w:tc>
      </w:tr>
      <w:tr w:rsidR="00691C78" w:rsidTr="00691C78">
        <w:trPr>
          <w:trHeight w:val="2664"/>
        </w:trPr>
        <w:tc>
          <w:tcPr>
            <w:tcW w:w="675" w:type="dxa"/>
          </w:tcPr>
          <w:p w:rsidR="00691C78" w:rsidRDefault="00691C78">
            <w:pPr>
              <w:rPr>
                <w:rFonts w:ascii="Arial" w:hAnsi="Arial"/>
              </w:rPr>
            </w:pPr>
          </w:p>
        </w:tc>
        <w:tc>
          <w:tcPr>
            <w:tcW w:w="567" w:type="dxa"/>
            <w:hideMark/>
          </w:tcPr>
          <w:p w:rsidR="00691C78" w:rsidRDefault="00691C78">
            <w:pPr>
              <w:rPr>
                <w:rFonts w:ascii="Arial" w:hAnsi="Arial"/>
                <w:b/>
                <w:i/>
              </w:rPr>
            </w:pPr>
            <w:r>
              <w:rPr>
                <w:rFonts w:ascii="Arial" w:hAnsi="Arial"/>
                <w:b/>
                <w:i/>
              </w:rPr>
              <w:t>2.</w:t>
            </w:r>
          </w:p>
        </w:tc>
        <w:tc>
          <w:tcPr>
            <w:tcW w:w="7614" w:type="dxa"/>
          </w:tcPr>
          <w:p w:rsidR="00691C78" w:rsidRDefault="00691C78">
            <w:pPr>
              <w:autoSpaceDE w:val="0"/>
              <w:autoSpaceDN w:val="0"/>
              <w:adjustRightInd w:val="0"/>
              <w:rPr>
                <w:rFonts w:ascii="Arial" w:hAnsi="Arial" w:cs="Arial"/>
                <w:b/>
                <w:i/>
                <w:szCs w:val="24"/>
              </w:rPr>
            </w:pPr>
            <w:r>
              <w:rPr>
                <w:rFonts w:ascii="Arial" w:hAnsi="Arial" w:cs="Arial"/>
                <w:b/>
                <w:i/>
                <w:szCs w:val="24"/>
              </w:rPr>
              <w:t>Identify the components and graphic symbols.</w:t>
            </w:r>
          </w:p>
          <w:p w:rsidR="00691C78" w:rsidRDefault="00691C78" w:rsidP="00691C78">
            <w:pPr>
              <w:numPr>
                <w:ilvl w:val="0"/>
                <w:numId w:val="13"/>
              </w:numPr>
              <w:autoSpaceDE w:val="0"/>
              <w:autoSpaceDN w:val="0"/>
              <w:adjustRightInd w:val="0"/>
              <w:rPr>
                <w:rFonts w:ascii="Arial" w:hAnsi="Arial" w:cs="Arial"/>
                <w:sz w:val="22"/>
                <w:szCs w:val="22"/>
              </w:rPr>
            </w:pPr>
            <w:r>
              <w:rPr>
                <w:rFonts w:ascii="Arial" w:hAnsi="Arial" w:cs="Arial"/>
                <w:sz w:val="22"/>
                <w:szCs w:val="22"/>
              </w:rPr>
              <w:t>reservoir (filters and lines)</w:t>
            </w:r>
          </w:p>
          <w:p w:rsidR="00691C78" w:rsidRDefault="00691C78" w:rsidP="00691C78">
            <w:pPr>
              <w:numPr>
                <w:ilvl w:val="0"/>
                <w:numId w:val="13"/>
              </w:numPr>
              <w:autoSpaceDE w:val="0"/>
              <w:autoSpaceDN w:val="0"/>
              <w:adjustRightInd w:val="0"/>
              <w:rPr>
                <w:rFonts w:ascii="Arial" w:hAnsi="Arial" w:cs="Arial"/>
                <w:sz w:val="22"/>
                <w:szCs w:val="22"/>
              </w:rPr>
            </w:pPr>
            <w:r>
              <w:rPr>
                <w:rFonts w:ascii="Arial" w:hAnsi="Arial" w:cs="Arial"/>
                <w:sz w:val="22"/>
                <w:szCs w:val="22"/>
              </w:rPr>
              <w:t>pumps and compressors</w:t>
            </w:r>
          </w:p>
          <w:p w:rsidR="00691C78" w:rsidRDefault="00691C78" w:rsidP="00691C78">
            <w:pPr>
              <w:numPr>
                <w:ilvl w:val="0"/>
                <w:numId w:val="13"/>
              </w:numPr>
              <w:autoSpaceDE w:val="0"/>
              <w:autoSpaceDN w:val="0"/>
              <w:adjustRightInd w:val="0"/>
              <w:rPr>
                <w:rFonts w:ascii="Arial" w:hAnsi="Arial" w:cs="Arial"/>
                <w:sz w:val="22"/>
                <w:szCs w:val="22"/>
              </w:rPr>
            </w:pPr>
            <w:r>
              <w:rPr>
                <w:rFonts w:ascii="Arial" w:hAnsi="Arial" w:cs="Arial"/>
                <w:sz w:val="22"/>
                <w:szCs w:val="22"/>
              </w:rPr>
              <w:t>valves (pressure, volume and directional control)</w:t>
            </w:r>
          </w:p>
          <w:p w:rsidR="00691C78" w:rsidRDefault="00691C78" w:rsidP="00691C78">
            <w:pPr>
              <w:numPr>
                <w:ilvl w:val="0"/>
                <w:numId w:val="13"/>
              </w:numPr>
              <w:autoSpaceDE w:val="0"/>
              <w:autoSpaceDN w:val="0"/>
              <w:adjustRightInd w:val="0"/>
              <w:rPr>
                <w:rFonts w:ascii="Arial" w:hAnsi="Arial" w:cs="Arial"/>
                <w:sz w:val="22"/>
                <w:szCs w:val="22"/>
              </w:rPr>
            </w:pPr>
            <w:r>
              <w:rPr>
                <w:rFonts w:ascii="Arial" w:hAnsi="Arial" w:cs="Arial"/>
                <w:sz w:val="22"/>
                <w:szCs w:val="22"/>
              </w:rPr>
              <w:t>actuators (rotary and linear)</w:t>
            </w:r>
          </w:p>
          <w:p w:rsidR="00691C78" w:rsidRDefault="00691C78">
            <w:pPr>
              <w:autoSpaceDE w:val="0"/>
              <w:autoSpaceDN w:val="0"/>
              <w:adjustRightInd w:val="0"/>
              <w:rPr>
                <w:rFonts w:ascii="Arial" w:hAnsi="Arial" w:cs="Arial"/>
                <w:sz w:val="22"/>
                <w:szCs w:val="22"/>
              </w:rPr>
            </w:pPr>
          </w:p>
          <w:p w:rsidR="00691C78" w:rsidRDefault="00691C78">
            <w:pPr>
              <w:autoSpaceDE w:val="0"/>
              <w:autoSpaceDN w:val="0"/>
              <w:adjustRightInd w:val="0"/>
              <w:rPr>
                <w:rFonts w:ascii="Arial" w:hAnsi="Arial" w:cs="Arial"/>
                <w:i/>
                <w:szCs w:val="24"/>
              </w:rPr>
            </w:pPr>
            <w:r>
              <w:rPr>
                <w:rFonts w:ascii="Arial" w:hAnsi="Arial" w:cs="Arial"/>
                <w:i/>
                <w:szCs w:val="24"/>
              </w:rPr>
              <w:t>Describe the features, composition, types, and application of schematics   for hydraulic systems.</w:t>
            </w:r>
          </w:p>
          <w:p w:rsidR="00691C78" w:rsidRDefault="00691C78" w:rsidP="00691C78">
            <w:pPr>
              <w:numPr>
                <w:ilvl w:val="0"/>
                <w:numId w:val="14"/>
              </w:numPr>
              <w:autoSpaceDE w:val="0"/>
              <w:autoSpaceDN w:val="0"/>
              <w:adjustRightInd w:val="0"/>
              <w:rPr>
                <w:rFonts w:ascii="Arial" w:hAnsi="Arial" w:cs="Arial"/>
                <w:sz w:val="22"/>
                <w:szCs w:val="22"/>
              </w:rPr>
            </w:pPr>
            <w:r>
              <w:rPr>
                <w:rFonts w:ascii="Arial" w:hAnsi="Arial" w:cs="Arial"/>
                <w:sz w:val="22"/>
                <w:szCs w:val="22"/>
              </w:rPr>
              <w:t>explain and interpret manufacturer’s schematic legends</w:t>
            </w:r>
          </w:p>
          <w:p w:rsidR="00691C78" w:rsidRDefault="00691C78">
            <w:pPr>
              <w:autoSpaceDE w:val="0"/>
              <w:autoSpaceDN w:val="0"/>
              <w:adjustRightInd w:val="0"/>
              <w:rPr>
                <w:rFonts w:ascii="Arial" w:hAnsi="Arial" w:cs="Arial"/>
                <w:sz w:val="22"/>
                <w:szCs w:val="22"/>
              </w:rPr>
            </w:pPr>
            <w:r>
              <w:rPr>
                <w:rFonts w:ascii="Arial" w:hAnsi="Arial" w:cs="Arial"/>
                <w:sz w:val="22"/>
                <w:szCs w:val="22"/>
              </w:rPr>
              <w:t xml:space="preserve"> </w:t>
            </w:r>
          </w:p>
          <w:p w:rsidR="00691C78" w:rsidRDefault="00691C78">
            <w:pPr>
              <w:autoSpaceDE w:val="0"/>
              <w:autoSpaceDN w:val="0"/>
              <w:adjustRightInd w:val="0"/>
              <w:rPr>
                <w:rFonts w:ascii="Arial" w:hAnsi="Arial" w:cs="Arial"/>
                <w:i/>
                <w:szCs w:val="24"/>
              </w:rPr>
            </w:pPr>
            <w:r>
              <w:rPr>
                <w:rFonts w:ascii="Arial" w:hAnsi="Arial" w:cs="Arial"/>
                <w:i/>
                <w:szCs w:val="24"/>
              </w:rPr>
              <w:t>Perform basic circuit drawings using graphic symbols.</w:t>
            </w:r>
          </w:p>
          <w:p w:rsidR="00691C78" w:rsidRDefault="00691C78">
            <w:pPr>
              <w:autoSpaceDE w:val="0"/>
              <w:autoSpaceDN w:val="0"/>
              <w:adjustRightInd w:val="0"/>
              <w:rPr>
                <w:rFonts w:ascii="Arial" w:hAnsi="Arial" w:cs="Arial"/>
                <w:i/>
                <w:szCs w:val="24"/>
              </w:rPr>
            </w:pPr>
          </w:p>
        </w:tc>
      </w:tr>
      <w:tr w:rsidR="00691C78" w:rsidTr="00691C78">
        <w:tc>
          <w:tcPr>
            <w:tcW w:w="675" w:type="dxa"/>
          </w:tcPr>
          <w:p w:rsidR="00691C78" w:rsidRDefault="00691C78">
            <w:pPr>
              <w:rPr>
                <w:rFonts w:ascii="Arial" w:hAnsi="Arial"/>
              </w:rPr>
            </w:pPr>
          </w:p>
        </w:tc>
        <w:tc>
          <w:tcPr>
            <w:tcW w:w="567" w:type="dxa"/>
            <w:hideMark/>
          </w:tcPr>
          <w:p w:rsidR="00691C78" w:rsidRDefault="00691C78">
            <w:pPr>
              <w:rPr>
                <w:rFonts w:ascii="Arial" w:hAnsi="Arial"/>
                <w:b/>
                <w:i/>
              </w:rPr>
            </w:pPr>
            <w:r>
              <w:rPr>
                <w:rFonts w:ascii="Arial" w:hAnsi="Arial"/>
                <w:b/>
                <w:i/>
              </w:rPr>
              <w:t>3.</w:t>
            </w:r>
          </w:p>
        </w:tc>
        <w:tc>
          <w:tcPr>
            <w:tcW w:w="7614" w:type="dxa"/>
          </w:tcPr>
          <w:p w:rsidR="00691C78" w:rsidRDefault="00691C78">
            <w:pPr>
              <w:autoSpaceDE w:val="0"/>
              <w:autoSpaceDN w:val="0"/>
              <w:adjustRightInd w:val="0"/>
              <w:rPr>
                <w:rFonts w:ascii="Arial" w:hAnsi="Arial" w:cs="Arial"/>
                <w:b/>
                <w:i/>
                <w:szCs w:val="24"/>
              </w:rPr>
            </w:pPr>
            <w:r>
              <w:rPr>
                <w:rFonts w:ascii="Arial" w:hAnsi="Arial" w:cs="Arial"/>
                <w:b/>
                <w:i/>
                <w:szCs w:val="24"/>
              </w:rPr>
              <w:t>Explain the fundamentals of hydraulic components.</w:t>
            </w:r>
          </w:p>
          <w:p w:rsidR="00691C78" w:rsidRDefault="00691C78">
            <w:pPr>
              <w:autoSpaceDE w:val="0"/>
              <w:autoSpaceDN w:val="0"/>
              <w:adjustRightInd w:val="0"/>
              <w:rPr>
                <w:rFonts w:ascii="Arial" w:hAnsi="Arial" w:cs="Arial"/>
                <w:i/>
                <w:szCs w:val="24"/>
              </w:rPr>
            </w:pPr>
            <w:r>
              <w:rPr>
                <w:rFonts w:ascii="Arial" w:hAnsi="Arial" w:cs="Arial"/>
                <w:i/>
                <w:szCs w:val="24"/>
              </w:rPr>
              <w:t>Pumps</w:t>
            </w:r>
          </w:p>
          <w:p w:rsidR="00691C78" w:rsidRDefault="00691C78" w:rsidP="00691C78">
            <w:pPr>
              <w:numPr>
                <w:ilvl w:val="0"/>
                <w:numId w:val="14"/>
              </w:numPr>
              <w:autoSpaceDE w:val="0"/>
              <w:autoSpaceDN w:val="0"/>
              <w:adjustRightInd w:val="0"/>
              <w:rPr>
                <w:rFonts w:ascii="Arial" w:hAnsi="Arial" w:cs="Arial"/>
                <w:sz w:val="22"/>
                <w:szCs w:val="22"/>
              </w:rPr>
            </w:pPr>
            <w:r>
              <w:rPr>
                <w:rFonts w:ascii="Arial" w:hAnsi="Arial" w:cs="Arial"/>
                <w:sz w:val="22"/>
                <w:szCs w:val="22"/>
              </w:rPr>
              <w:t>gear</w:t>
            </w:r>
          </w:p>
          <w:p w:rsidR="00691C78" w:rsidRDefault="00691C78" w:rsidP="00691C78">
            <w:pPr>
              <w:numPr>
                <w:ilvl w:val="0"/>
                <w:numId w:val="14"/>
              </w:numPr>
              <w:autoSpaceDE w:val="0"/>
              <w:autoSpaceDN w:val="0"/>
              <w:adjustRightInd w:val="0"/>
              <w:rPr>
                <w:rFonts w:ascii="Arial" w:hAnsi="Arial" w:cs="Arial"/>
                <w:sz w:val="22"/>
                <w:szCs w:val="22"/>
              </w:rPr>
            </w:pPr>
            <w:r>
              <w:rPr>
                <w:rFonts w:ascii="Arial" w:hAnsi="Arial" w:cs="Arial"/>
                <w:sz w:val="22"/>
                <w:szCs w:val="22"/>
              </w:rPr>
              <w:t>vane</w:t>
            </w:r>
          </w:p>
          <w:p w:rsidR="00691C78" w:rsidRDefault="00691C78" w:rsidP="00691C78">
            <w:pPr>
              <w:numPr>
                <w:ilvl w:val="0"/>
                <w:numId w:val="14"/>
              </w:numPr>
              <w:autoSpaceDE w:val="0"/>
              <w:autoSpaceDN w:val="0"/>
              <w:adjustRightInd w:val="0"/>
              <w:rPr>
                <w:rFonts w:ascii="Arial" w:hAnsi="Arial" w:cs="Arial"/>
                <w:sz w:val="22"/>
                <w:szCs w:val="22"/>
              </w:rPr>
            </w:pPr>
            <w:r>
              <w:rPr>
                <w:rFonts w:ascii="Arial" w:hAnsi="Arial" w:cs="Arial"/>
                <w:sz w:val="22"/>
                <w:szCs w:val="22"/>
              </w:rPr>
              <w:t>piston</w:t>
            </w:r>
          </w:p>
          <w:p w:rsidR="00691C78" w:rsidRDefault="00691C78" w:rsidP="00691C78">
            <w:pPr>
              <w:numPr>
                <w:ilvl w:val="0"/>
                <w:numId w:val="14"/>
              </w:numPr>
              <w:autoSpaceDE w:val="0"/>
              <w:autoSpaceDN w:val="0"/>
              <w:adjustRightInd w:val="0"/>
              <w:rPr>
                <w:rFonts w:ascii="Arial" w:hAnsi="Arial" w:cs="Arial"/>
                <w:sz w:val="22"/>
                <w:szCs w:val="22"/>
              </w:rPr>
            </w:pPr>
            <w:r>
              <w:rPr>
                <w:rFonts w:ascii="Arial" w:hAnsi="Arial" w:cs="Arial"/>
                <w:sz w:val="22"/>
                <w:szCs w:val="22"/>
              </w:rPr>
              <w:t>pressure relief valves</w:t>
            </w:r>
          </w:p>
          <w:p w:rsidR="00691C78" w:rsidRDefault="00691C78" w:rsidP="00691C78">
            <w:pPr>
              <w:numPr>
                <w:ilvl w:val="0"/>
                <w:numId w:val="14"/>
              </w:numPr>
              <w:autoSpaceDE w:val="0"/>
              <w:autoSpaceDN w:val="0"/>
              <w:adjustRightInd w:val="0"/>
              <w:rPr>
                <w:rFonts w:ascii="Arial" w:hAnsi="Arial" w:cs="Arial"/>
                <w:sz w:val="22"/>
                <w:szCs w:val="22"/>
              </w:rPr>
            </w:pPr>
            <w:r>
              <w:rPr>
                <w:rFonts w:ascii="Arial" w:hAnsi="Arial" w:cs="Arial"/>
                <w:sz w:val="22"/>
                <w:szCs w:val="22"/>
              </w:rPr>
              <w:t>directional control valves</w:t>
            </w:r>
          </w:p>
          <w:p w:rsidR="00691C78" w:rsidRDefault="00691C78" w:rsidP="00691C78">
            <w:pPr>
              <w:numPr>
                <w:ilvl w:val="0"/>
                <w:numId w:val="14"/>
              </w:numPr>
              <w:autoSpaceDE w:val="0"/>
              <w:autoSpaceDN w:val="0"/>
              <w:adjustRightInd w:val="0"/>
              <w:rPr>
                <w:rFonts w:ascii="Arial" w:hAnsi="Arial" w:cs="Arial"/>
                <w:sz w:val="22"/>
                <w:szCs w:val="22"/>
              </w:rPr>
            </w:pPr>
            <w:r>
              <w:rPr>
                <w:rFonts w:ascii="Arial" w:hAnsi="Arial" w:cs="Arial"/>
                <w:sz w:val="22"/>
                <w:szCs w:val="22"/>
              </w:rPr>
              <w:t>volume control valves</w:t>
            </w:r>
          </w:p>
          <w:p w:rsidR="00691C78" w:rsidRDefault="00691C78" w:rsidP="00691C78">
            <w:pPr>
              <w:numPr>
                <w:ilvl w:val="0"/>
                <w:numId w:val="14"/>
              </w:numPr>
              <w:autoSpaceDE w:val="0"/>
              <w:autoSpaceDN w:val="0"/>
              <w:adjustRightInd w:val="0"/>
              <w:rPr>
                <w:rFonts w:ascii="Arial" w:hAnsi="Arial" w:cs="Arial"/>
                <w:sz w:val="22"/>
                <w:szCs w:val="22"/>
              </w:rPr>
            </w:pPr>
            <w:r>
              <w:rPr>
                <w:rFonts w:ascii="Arial" w:hAnsi="Arial" w:cs="Arial"/>
                <w:sz w:val="22"/>
                <w:szCs w:val="22"/>
              </w:rPr>
              <w:t>linear actuators</w:t>
            </w:r>
          </w:p>
          <w:p w:rsidR="00691C78" w:rsidRDefault="00691C78" w:rsidP="00691C78">
            <w:pPr>
              <w:numPr>
                <w:ilvl w:val="0"/>
                <w:numId w:val="14"/>
              </w:numPr>
              <w:autoSpaceDE w:val="0"/>
              <w:autoSpaceDN w:val="0"/>
              <w:adjustRightInd w:val="0"/>
              <w:rPr>
                <w:rFonts w:ascii="Arial" w:hAnsi="Arial" w:cs="Arial"/>
                <w:sz w:val="22"/>
                <w:szCs w:val="22"/>
              </w:rPr>
            </w:pPr>
            <w:r>
              <w:rPr>
                <w:rFonts w:ascii="Arial" w:hAnsi="Arial" w:cs="Arial"/>
                <w:sz w:val="22"/>
                <w:szCs w:val="22"/>
              </w:rPr>
              <w:t>rotary actuators</w:t>
            </w:r>
          </w:p>
          <w:p w:rsidR="00691C78" w:rsidRDefault="00691C78" w:rsidP="00691C78">
            <w:pPr>
              <w:numPr>
                <w:ilvl w:val="0"/>
                <w:numId w:val="14"/>
              </w:numPr>
              <w:autoSpaceDE w:val="0"/>
              <w:autoSpaceDN w:val="0"/>
              <w:adjustRightInd w:val="0"/>
              <w:rPr>
                <w:rFonts w:ascii="Arial" w:hAnsi="Arial" w:cs="Arial"/>
                <w:sz w:val="22"/>
                <w:szCs w:val="22"/>
              </w:rPr>
            </w:pPr>
            <w:r>
              <w:rPr>
                <w:rFonts w:ascii="Arial" w:hAnsi="Arial" w:cs="Arial"/>
                <w:sz w:val="22"/>
                <w:szCs w:val="22"/>
              </w:rPr>
              <w:t>vented and pressurized reservoirs</w:t>
            </w:r>
          </w:p>
          <w:p w:rsidR="00691C78" w:rsidRDefault="00691C78">
            <w:pPr>
              <w:autoSpaceDE w:val="0"/>
              <w:autoSpaceDN w:val="0"/>
              <w:adjustRightInd w:val="0"/>
              <w:rPr>
                <w:rFonts w:ascii="Arial" w:hAnsi="Arial" w:cs="Arial"/>
                <w:sz w:val="22"/>
                <w:szCs w:val="22"/>
              </w:rPr>
            </w:pPr>
          </w:p>
          <w:p w:rsidR="00691C78" w:rsidRDefault="00691C78">
            <w:pPr>
              <w:autoSpaceDE w:val="0"/>
              <w:autoSpaceDN w:val="0"/>
              <w:adjustRightInd w:val="0"/>
              <w:rPr>
                <w:rFonts w:ascii="Arial" w:hAnsi="Arial" w:cs="Arial"/>
                <w:i/>
                <w:szCs w:val="24"/>
              </w:rPr>
            </w:pPr>
            <w:r>
              <w:rPr>
                <w:rFonts w:ascii="Arial" w:hAnsi="Arial" w:cs="Arial"/>
                <w:i/>
                <w:szCs w:val="24"/>
              </w:rPr>
              <w:t>Identify the construction features, types, and styles of hydraulic components.</w:t>
            </w:r>
          </w:p>
          <w:p w:rsidR="00691C78" w:rsidRDefault="00691C78" w:rsidP="00691C78">
            <w:pPr>
              <w:numPr>
                <w:ilvl w:val="0"/>
                <w:numId w:val="15"/>
              </w:numPr>
              <w:autoSpaceDE w:val="0"/>
              <w:autoSpaceDN w:val="0"/>
              <w:adjustRightInd w:val="0"/>
              <w:rPr>
                <w:rFonts w:ascii="Arial" w:hAnsi="Arial" w:cs="Arial"/>
                <w:sz w:val="22"/>
                <w:szCs w:val="22"/>
              </w:rPr>
            </w:pPr>
            <w:r>
              <w:rPr>
                <w:rFonts w:ascii="Arial" w:hAnsi="Arial" w:cs="Arial"/>
                <w:sz w:val="22"/>
                <w:szCs w:val="22"/>
              </w:rPr>
              <w:t>gear pumps</w:t>
            </w:r>
          </w:p>
          <w:p w:rsidR="00691C78" w:rsidRDefault="00691C78" w:rsidP="00691C78">
            <w:pPr>
              <w:numPr>
                <w:ilvl w:val="0"/>
                <w:numId w:val="15"/>
              </w:numPr>
              <w:autoSpaceDE w:val="0"/>
              <w:autoSpaceDN w:val="0"/>
              <w:adjustRightInd w:val="0"/>
              <w:rPr>
                <w:rFonts w:ascii="Arial" w:hAnsi="Arial" w:cs="Arial"/>
                <w:sz w:val="22"/>
                <w:szCs w:val="22"/>
              </w:rPr>
            </w:pPr>
            <w:r>
              <w:rPr>
                <w:rFonts w:ascii="Arial" w:hAnsi="Arial" w:cs="Arial"/>
                <w:sz w:val="22"/>
                <w:szCs w:val="22"/>
              </w:rPr>
              <w:t>vane  pumps</w:t>
            </w:r>
          </w:p>
          <w:p w:rsidR="00691C78" w:rsidRDefault="00691C78" w:rsidP="00691C78">
            <w:pPr>
              <w:numPr>
                <w:ilvl w:val="0"/>
                <w:numId w:val="15"/>
              </w:numPr>
              <w:autoSpaceDE w:val="0"/>
              <w:autoSpaceDN w:val="0"/>
              <w:adjustRightInd w:val="0"/>
              <w:rPr>
                <w:rFonts w:ascii="Arial" w:hAnsi="Arial" w:cs="Arial"/>
                <w:sz w:val="22"/>
                <w:szCs w:val="22"/>
              </w:rPr>
            </w:pPr>
            <w:r>
              <w:rPr>
                <w:rFonts w:ascii="Arial" w:hAnsi="Arial" w:cs="Arial"/>
                <w:sz w:val="22"/>
                <w:szCs w:val="22"/>
              </w:rPr>
              <w:t>piston pumps</w:t>
            </w:r>
          </w:p>
          <w:p w:rsidR="00691C78" w:rsidRDefault="00691C78" w:rsidP="00691C78">
            <w:pPr>
              <w:numPr>
                <w:ilvl w:val="0"/>
                <w:numId w:val="15"/>
              </w:numPr>
              <w:autoSpaceDE w:val="0"/>
              <w:autoSpaceDN w:val="0"/>
              <w:adjustRightInd w:val="0"/>
              <w:rPr>
                <w:rFonts w:ascii="Arial" w:hAnsi="Arial" w:cs="Arial"/>
                <w:sz w:val="22"/>
                <w:szCs w:val="22"/>
              </w:rPr>
            </w:pPr>
            <w:r>
              <w:rPr>
                <w:rFonts w:ascii="Arial" w:hAnsi="Arial" w:cs="Arial"/>
                <w:sz w:val="22"/>
                <w:szCs w:val="22"/>
              </w:rPr>
              <w:t>pressure relief valve</w:t>
            </w:r>
          </w:p>
          <w:p w:rsidR="00691C78" w:rsidRDefault="00691C78" w:rsidP="00691C78">
            <w:pPr>
              <w:numPr>
                <w:ilvl w:val="0"/>
                <w:numId w:val="15"/>
              </w:numPr>
              <w:autoSpaceDE w:val="0"/>
              <w:autoSpaceDN w:val="0"/>
              <w:adjustRightInd w:val="0"/>
              <w:rPr>
                <w:rFonts w:ascii="Arial" w:hAnsi="Arial" w:cs="Arial"/>
                <w:sz w:val="22"/>
                <w:szCs w:val="22"/>
              </w:rPr>
            </w:pPr>
            <w:r>
              <w:rPr>
                <w:rFonts w:ascii="Arial" w:hAnsi="Arial" w:cs="Arial"/>
                <w:sz w:val="22"/>
                <w:szCs w:val="22"/>
              </w:rPr>
              <w:t>directional control valve</w:t>
            </w:r>
          </w:p>
          <w:p w:rsidR="00691C78" w:rsidRDefault="00691C78" w:rsidP="00691C78">
            <w:pPr>
              <w:numPr>
                <w:ilvl w:val="0"/>
                <w:numId w:val="15"/>
              </w:numPr>
              <w:autoSpaceDE w:val="0"/>
              <w:autoSpaceDN w:val="0"/>
              <w:adjustRightInd w:val="0"/>
              <w:rPr>
                <w:rFonts w:ascii="Arial" w:hAnsi="Arial" w:cs="Arial"/>
                <w:sz w:val="22"/>
                <w:szCs w:val="22"/>
              </w:rPr>
            </w:pPr>
            <w:r>
              <w:rPr>
                <w:rFonts w:ascii="Arial" w:hAnsi="Arial" w:cs="Arial"/>
                <w:sz w:val="22"/>
                <w:szCs w:val="22"/>
              </w:rPr>
              <w:t>volume control valve</w:t>
            </w:r>
          </w:p>
          <w:p w:rsidR="00691C78" w:rsidRDefault="00691C78" w:rsidP="00691C78">
            <w:pPr>
              <w:numPr>
                <w:ilvl w:val="0"/>
                <w:numId w:val="15"/>
              </w:numPr>
              <w:autoSpaceDE w:val="0"/>
              <w:autoSpaceDN w:val="0"/>
              <w:adjustRightInd w:val="0"/>
              <w:rPr>
                <w:rFonts w:ascii="Arial" w:hAnsi="Arial" w:cs="Arial"/>
                <w:sz w:val="22"/>
                <w:szCs w:val="22"/>
              </w:rPr>
            </w:pPr>
            <w:r>
              <w:rPr>
                <w:rFonts w:ascii="Arial" w:hAnsi="Arial" w:cs="Arial"/>
                <w:sz w:val="22"/>
                <w:szCs w:val="22"/>
              </w:rPr>
              <w:t>linear actuators</w:t>
            </w:r>
          </w:p>
          <w:p w:rsidR="00691C78" w:rsidRDefault="00691C78" w:rsidP="00691C78">
            <w:pPr>
              <w:numPr>
                <w:ilvl w:val="0"/>
                <w:numId w:val="15"/>
              </w:numPr>
              <w:autoSpaceDE w:val="0"/>
              <w:autoSpaceDN w:val="0"/>
              <w:adjustRightInd w:val="0"/>
              <w:rPr>
                <w:rFonts w:ascii="Arial" w:hAnsi="Arial" w:cs="Arial"/>
                <w:sz w:val="22"/>
                <w:szCs w:val="22"/>
              </w:rPr>
            </w:pPr>
            <w:r>
              <w:rPr>
                <w:rFonts w:ascii="Arial" w:hAnsi="Arial" w:cs="Arial"/>
                <w:sz w:val="22"/>
                <w:szCs w:val="22"/>
              </w:rPr>
              <w:t>vented and pressurized reservoirs</w:t>
            </w:r>
          </w:p>
          <w:p w:rsidR="00691C78" w:rsidRDefault="00691C78">
            <w:pPr>
              <w:autoSpaceDE w:val="0"/>
              <w:autoSpaceDN w:val="0"/>
              <w:adjustRightInd w:val="0"/>
              <w:rPr>
                <w:rFonts w:ascii="Arial" w:hAnsi="Arial" w:cs="Arial"/>
                <w:sz w:val="22"/>
                <w:szCs w:val="22"/>
              </w:rPr>
            </w:pPr>
          </w:p>
          <w:p w:rsidR="00691C78" w:rsidRDefault="00691C78">
            <w:pPr>
              <w:autoSpaceDE w:val="0"/>
              <w:autoSpaceDN w:val="0"/>
              <w:adjustRightInd w:val="0"/>
              <w:rPr>
                <w:rFonts w:ascii="Arial" w:hAnsi="Arial" w:cs="Arial"/>
                <w:i/>
                <w:szCs w:val="24"/>
              </w:rPr>
            </w:pPr>
            <w:r>
              <w:rPr>
                <w:rFonts w:ascii="Arial" w:hAnsi="Arial" w:cs="Arial"/>
                <w:szCs w:val="24"/>
              </w:rPr>
              <w:t xml:space="preserve"> </w:t>
            </w:r>
            <w:r>
              <w:rPr>
                <w:rFonts w:ascii="Arial" w:hAnsi="Arial" w:cs="Arial"/>
                <w:i/>
                <w:szCs w:val="24"/>
              </w:rPr>
              <w:t>Describe the principles of operation of hydraulic components.</w:t>
            </w:r>
          </w:p>
          <w:p w:rsidR="00691C78" w:rsidRDefault="00691C78" w:rsidP="00691C78">
            <w:pPr>
              <w:numPr>
                <w:ilvl w:val="0"/>
                <w:numId w:val="16"/>
              </w:numPr>
              <w:autoSpaceDE w:val="0"/>
              <w:autoSpaceDN w:val="0"/>
              <w:adjustRightInd w:val="0"/>
              <w:rPr>
                <w:rFonts w:ascii="Arial" w:hAnsi="Arial" w:cs="Arial"/>
                <w:sz w:val="22"/>
                <w:szCs w:val="22"/>
              </w:rPr>
            </w:pPr>
            <w:r>
              <w:rPr>
                <w:rFonts w:ascii="Arial" w:hAnsi="Arial" w:cs="Arial"/>
                <w:sz w:val="22"/>
                <w:szCs w:val="22"/>
              </w:rPr>
              <w:t>gear pumps</w:t>
            </w:r>
          </w:p>
          <w:p w:rsidR="00691C78" w:rsidRDefault="00691C78" w:rsidP="00691C78">
            <w:pPr>
              <w:numPr>
                <w:ilvl w:val="0"/>
                <w:numId w:val="16"/>
              </w:numPr>
              <w:autoSpaceDE w:val="0"/>
              <w:autoSpaceDN w:val="0"/>
              <w:adjustRightInd w:val="0"/>
              <w:rPr>
                <w:rFonts w:ascii="Arial" w:hAnsi="Arial" w:cs="Arial"/>
                <w:sz w:val="22"/>
                <w:szCs w:val="22"/>
              </w:rPr>
            </w:pPr>
            <w:r>
              <w:rPr>
                <w:rFonts w:ascii="Arial" w:hAnsi="Arial" w:cs="Arial"/>
                <w:sz w:val="22"/>
                <w:szCs w:val="22"/>
              </w:rPr>
              <w:t>vane pumps</w:t>
            </w:r>
          </w:p>
          <w:p w:rsidR="00691C78" w:rsidRDefault="00691C78" w:rsidP="00691C78">
            <w:pPr>
              <w:numPr>
                <w:ilvl w:val="0"/>
                <w:numId w:val="16"/>
              </w:numPr>
              <w:autoSpaceDE w:val="0"/>
              <w:autoSpaceDN w:val="0"/>
              <w:adjustRightInd w:val="0"/>
              <w:rPr>
                <w:rFonts w:ascii="Arial" w:hAnsi="Arial" w:cs="Arial"/>
                <w:sz w:val="22"/>
                <w:szCs w:val="22"/>
              </w:rPr>
            </w:pPr>
            <w:r>
              <w:rPr>
                <w:rFonts w:ascii="Arial" w:hAnsi="Arial" w:cs="Arial"/>
                <w:sz w:val="22"/>
                <w:szCs w:val="22"/>
              </w:rPr>
              <w:t>piston pumps</w:t>
            </w:r>
          </w:p>
          <w:p w:rsidR="00691C78" w:rsidRDefault="00691C78" w:rsidP="00691C78">
            <w:pPr>
              <w:numPr>
                <w:ilvl w:val="0"/>
                <w:numId w:val="16"/>
              </w:numPr>
              <w:autoSpaceDE w:val="0"/>
              <w:autoSpaceDN w:val="0"/>
              <w:adjustRightInd w:val="0"/>
              <w:rPr>
                <w:rFonts w:ascii="Arial" w:hAnsi="Arial" w:cs="Arial"/>
                <w:sz w:val="22"/>
                <w:szCs w:val="22"/>
              </w:rPr>
            </w:pPr>
            <w:r>
              <w:rPr>
                <w:rFonts w:ascii="Arial" w:hAnsi="Arial" w:cs="Arial"/>
                <w:sz w:val="22"/>
                <w:szCs w:val="22"/>
              </w:rPr>
              <w:t>pressure relief valve</w:t>
            </w:r>
          </w:p>
          <w:p w:rsidR="00691C78" w:rsidRDefault="00691C78" w:rsidP="00691C78">
            <w:pPr>
              <w:numPr>
                <w:ilvl w:val="0"/>
                <w:numId w:val="16"/>
              </w:numPr>
              <w:autoSpaceDE w:val="0"/>
              <w:autoSpaceDN w:val="0"/>
              <w:adjustRightInd w:val="0"/>
              <w:rPr>
                <w:rFonts w:ascii="Arial" w:hAnsi="Arial" w:cs="Arial"/>
                <w:sz w:val="22"/>
                <w:szCs w:val="22"/>
              </w:rPr>
            </w:pPr>
            <w:r>
              <w:rPr>
                <w:rFonts w:ascii="Arial" w:hAnsi="Arial" w:cs="Arial"/>
                <w:sz w:val="22"/>
                <w:szCs w:val="22"/>
              </w:rPr>
              <w:t>directional control valve</w:t>
            </w:r>
          </w:p>
          <w:p w:rsidR="00691C78" w:rsidRDefault="00691C78" w:rsidP="00691C78">
            <w:pPr>
              <w:numPr>
                <w:ilvl w:val="0"/>
                <w:numId w:val="16"/>
              </w:numPr>
              <w:autoSpaceDE w:val="0"/>
              <w:autoSpaceDN w:val="0"/>
              <w:adjustRightInd w:val="0"/>
              <w:rPr>
                <w:rFonts w:ascii="Arial" w:hAnsi="Arial" w:cs="Arial"/>
                <w:sz w:val="22"/>
                <w:szCs w:val="22"/>
              </w:rPr>
            </w:pPr>
            <w:r>
              <w:rPr>
                <w:rFonts w:ascii="Arial" w:hAnsi="Arial" w:cs="Arial"/>
                <w:sz w:val="22"/>
                <w:szCs w:val="22"/>
              </w:rPr>
              <w:t>volume control valve</w:t>
            </w:r>
          </w:p>
          <w:p w:rsidR="00691C78" w:rsidRDefault="00691C78" w:rsidP="00691C78">
            <w:pPr>
              <w:numPr>
                <w:ilvl w:val="0"/>
                <w:numId w:val="16"/>
              </w:numPr>
              <w:autoSpaceDE w:val="0"/>
              <w:autoSpaceDN w:val="0"/>
              <w:adjustRightInd w:val="0"/>
              <w:rPr>
                <w:rFonts w:ascii="Arial" w:hAnsi="Arial" w:cs="Arial"/>
                <w:sz w:val="22"/>
                <w:szCs w:val="22"/>
              </w:rPr>
            </w:pPr>
            <w:r>
              <w:rPr>
                <w:rFonts w:ascii="Arial" w:hAnsi="Arial" w:cs="Arial"/>
                <w:sz w:val="22"/>
                <w:szCs w:val="22"/>
              </w:rPr>
              <w:t>linear actuators</w:t>
            </w:r>
          </w:p>
          <w:p w:rsidR="00691C78" w:rsidRDefault="00691C78" w:rsidP="00691C78">
            <w:pPr>
              <w:numPr>
                <w:ilvl w:val="0"/>
                <w:numId w:val="16"/>
              </w:numPr>
              <w:autoSpaceDE w:val="0"/>
              <w:autoSpaceDN w:val="0"/>
              <w:adjustRightInd w:val="0"/>
              <w:rPr>
                <w:rFonts w:ascii="Arial" w:hAnsi="Arial" w:cs="Arial"/>
                <w:sz w:val="22"/>
                <w:szCs w:val="22"/>
              </w:rPr>
            </w:pPr>
            <w:r>
              <w:rPr>
                <w:rFonts w:ascii="Arial" w:hAnsi="Arial" w:cs="Arial"/>
                <w:sz w:val="22"/>
                <w:szCs w:val="22"/>
              </w:rPr>
              <w:t>vented and pressurized reservoirs</w:t>
            </w:r>
          </w:p>
          <w:p w:rsidR="00691C78" w:rsidRDefault="00691C78">
            <w:pPr>
              <w:autoSpaceDE w:val="0"/>
              <w:autoSpaceDN w:val="0"/>
              <w:adjustRightInd w:val="0"/>
              <w:rPr>
                <w:rFonts w:ascii="Arial" w:hAnsi="Arial" w:cs="Arial"/>
                <w:sz w:val="22"/>
                <w:szCs w:val="22"/>
              </w:rPr>
            </w:pPr>
          </w:p>
          <w:p w:rsidR="00691C78" w:rsidRDefault="00691C78">
            <w:pPr>
              <w:autoSpaceDE w:val="0"/>
              <w:autoSpaceDN w:val="0"/>
              <w:adjustRightInd w:val="0"/>
              <w:rPr>
                <w:rFonts w:ascii="Arial" w:hAnsi="Arial" w:cs="Arial"/>
                <w:sz w:val="22"/>
                <w:szCs w:val="22"/>
              </w:rPr>
            </w:pPr>
          </w:p>
          <w:p w:rsidR="00691C78" w:rsidRDefault="00691C78">
            <w:pPr>
              <w:autoSpaceDE w:val="0"/>
              <w:autoSpaceDN w:val="0"/>
              <w:adjustRightInd w:val="0"/>
              <w:rPr>
                <w:rFonts w:ascii="Arial" w:hAnsi="Arial" w:cs="Arial"/>
                <w:sz w:val="22"/>
                <w:szCs w:val="22"/>
              </w:rPr>
            </w:pPr>
          </w:p>
          <w:p w:rsidR="00691C78" w:rsidRDefault="00691C78">
            <w:pPr>
              <w:autoSpaceDE w:val="0"/>
              <w:autoSpaceDN w:val="0"/>
              <w:adjustRightInd w:val="0"/>
              <w:rPr>
                <w:rFonts w:ascii="Arial" w:hAnsi="Arial" w:cs="Arial"/>
                <w:i/>
                <w:szCs w:val="24"/>
              </w:rPr>
            </w:pPr>
            <w:r>
              <w:rPr>
                <w:rFonts w:ascii="Arial" w:hAnsi="Arial" w:cs="Arial"/>
                <w:i/>
                <w:szCs w:val="24"/>
              </w:rPr>
              <w:t>Identify and locate hydraulic components on basic systems using schematics, physically on a piece of equipment.</w:t>
            </w:r>
          </w:p>
          <w:p w:rsidR="00691C78" w:rsidRDefault="00691C78">
            <w:pPr>
              <w:autoSpaceDE w:val="0"/>
              <w:autoSpaceDN w:val="0"/>
              <w:adjustRightInd w:val="0"/>
              <w:rPr>
                <w:rFonts w:ascii="Arial" w:hAnsi="Arial"/>
              </w:rPr>
            </w:pPr>
            <w:r>
              <w:rPr>
                <w:rFonts w:ascii="Arial" w:hAnsi="Arial" w:cs="Arial"/>
                <w:sz w:val="22"/>
                <w:szCs w:val="22"/>
              </w:rPr>
              <w:t xml:space="preserve"> </w:t>
            </w:r>
          </w:p>
        </w:tc>
      </w:tr>
      <w:tr w:rsidR="00691C78" w:rsidTr="00691C78">
        <w:tc>
          <w:tcPr>
            <w:tcW w:w="675" w:type="dxa"/>
          </w:tcPr>
          <w:p w:rsidR="00691C78" w:rsidRDefault="00691C78">
            <w:pPr>
              <w:rPr>
                <w:rFonts w:ascii="Arial" w:hAnsi="Arial"/>
              </w:rPr>
            </w:pPr>
          </w:p>
        </w:tc>
        <w:tc>
          <w:tcPr>
            <w:tcW w:w="567" w:type="dxa"/>
            <w:hideMark/>
          </w:tcPr>
          <w:p w:rsidR="00691C78" w:rsidRDefault="00691C78">
            <w:pPr>
              <w:rPr>
                <w:rFonts w:ascii="Arial" w:hAnsi="Arial"/>
                <w:b/>
                <w:i/>
              </w:rPr>
            </w:pPr>
            <w:r>
              <w:rPr>
                <w:rFonts w:ascii="Arial" w:hAnsi="Arial"/>
                <w:b/>
                <w:i/>
              </w:rPr>
              <w:t>4.</w:t>
            </w:r>
          </w:p>
        </w:tc>
        <w:tc>
          <w:tcPr>
            <w:tcW w:w="7614" w:type="dxa"/>
          </w:tcPr>
          <w:p w:rsidR="00691C78" w:rsidRDefault="00691C78">
            <w:pPr>
              <w:autoSpaceDE w:val="0"/>
              <w:autoSpaceDN w:val="0"/>
              <w:adjustRightInd w:val="0"/>
              <w:rPr>
                <w:rFonts w:ascii="Arial" w:hAnsi="Arial" w:cs="Arial"/>
                <w:b/>
                <w:i/>
                <w:szCs w:val="24"/>
              </w:rPr>
            </w:pPr>
            <w:r>
              <w:rPr>
                <w:rFonts w:ascii="Arial" w:hAnsi="Arial" w:cs="Arial"/>
                <w:b/>
                <w:i/>
                <w:szCs w:val="24"/>
              </w:rPr>
              <w:t xml:space="preserve">Explain the purpose and fundamentals of hydraulic fluids  pertaining to: </w:t>
            </w:r>
          </w:p>
          <w:p w:rsidR="00691C78" w:rsidRDefault="00691C78" w:rsidP="00691C78">
            <w:pPr>
              <w:numPr>
                <w:ilvl w:val="0"/>
                <w:numId w:val="17"/>
              </w:numPr>
              <w:autoSpaceDE w:val="0"/>
              <w:autoSpaceDN w:val="0"/>
              <w:adjustRightInd w:val="0"/>
              <w:rPr>
                <w:rFonts w:ascii="Arial" w:hAnsi="Arial" w:cs="Arial"/>
                <w:sz w:val="22"/>
                <w:szCs w:val="22"/>
              </w:rPr>
            </w:pPr>
            <w:r>
              <w:rPr>
                <w:rFonts w:ascii="Arial" w:hAnsi="Arial" w:cs="Arial"/>
                <w:sz w:val="22"/>
                <w:szCs w:val="22"/>
              </w:rPr>
              <w:t>power transfer medium</w:t>
            </w:r>
          </w:p>
          <w:p w:rsidR="00691C78" w:rsidRDefault="00691C78" w:rsidP="00691C78">
            <w:pPr>
              <w:numPr>
                <w:ilvl w:val="0"/>
                <w:numId w:val="17"/>
              </w:numPr>
              <w:autoSpaceDE w:val="0"/>
              <w:autoSpaceDN w:val="0"/>
              <w:adjustRightInd w:val="0"/>
              <w:rPr>
                <w:rFonts w:ascii="Arial" w:hAnsi="Arial" w:cs="Arial"/>
                <w:sz w:val="22"/>
                <w:szCs w:val="22"/>
              </w:rPr>
            </w:pPr>
            <w:r>
              <w:rPr>
                <w:rFonts w:ascii="Arial" w:hAnsi="Arial" w:cs="Arial"/>
                <w:sz w:val="22"/>
                <w:szCs w:val="22"/>
              </w:rPr>
              <w:t>lubrication</w:t>
            </w:r>
          </w:p>
          <w:p w:rsidR="00691C78" w:rsidRDefault="00691C78" w:rsidP="00691C78">
            <w:pPr>
              <w:numPr>
                <w:ilvl w:val="0"/>
                <w:numId w:val="17"/>
              </w:numPr>
              <w:autoSpaceDE w:val="0"/>
              <w:autoSpaceDN w:val="0"/>
              <w:adjustRightInd w:val="0"/>
              <w:rPr>
                <w:rFonts w:ascii="Arial" w:hAnsi="Arial" w:cs="Arial"/>
                <w:sz w:val="22"/>
                <w:szCs w:val="22"/>
              </w:rPr>
            </w:pPr>
            <w:r>
              <w:rPr>
                <w:rFonts w:ascii="Arial" w:hAnsi="Arial" w:cs="Arial"/>
                <w:sz w:val="22"/>
                <w:szCs w:val="22"/>
              </w:rPr>
              <w:t>cooling</w:t>
            </w:r>
          </w:p>
          <w:p w:rsidR="00691C78" w:rsidRDefault="00691C78">
            <w:pPr>
              <w:autoSpaceDE w:val="0"/>
              <w:autoSpaceDN w:val="0"/>
              <w:adjustRightInd w:val="0"/>
              <w:rPr>
                <w:rFonts w:ascii="Arial" w:hAnsi="Arial" w:cs="Arial"/>
                <w:i/>
                <w:szCs w:val="24"/>
              </w:rPr>
            </w:pPr>
            <w:r>
              <w:rPr>
                <w:rFonts w:ascii="Arial" w:hAnsi="Arial" w:cs="Arial"/>
                <w:i/>
                <w:szCs w:val="24"/>
              </w:rPr>
              <w:t>Identify the composition and properties of hydraulic fluids pertaining to:</w:t>
            </w:r>
          </w:p>
          <w:p w:rsidR="00691C78" w:rsidRDefault="00691C78" w:rsidP="00691C78">
            <w:pPr>
              <w:numPr>
                <w:ilvl w:val="0"/>
                <w:numId w:val="18"/>
              </w:numPr>
              <w:autoSpaceDE w:val="0"/>
              <w:autoSpaceDN w:val="0"/>
              <w:adjustRightInd w:val="0"/>
              <w:rPr>
                <w:rFonts w:ascii="Arial" w:hAnsi="Arial" w:cs="Arial"/>
                <w:sz w:val="22"/>
                <w:szCs w:val="22"/>
              </w:rPr>
            </w:pPr>
            <w:r>
              <w:rPr>
                <w:rFonts w:ascii="Arial" w:hAnsi="Arial" w:cs="Arial"/>
                <w:sz w:val="22"/>
                <w:szCs w:val="22"/>
              </w:rPr>
              <w:t>viscosity</w:t>
            </w:r>
          </w:p>
          <w:p w:rsidR="00691C78" w:rsidRDefault="00691C78" w:rsidP="00691C78">
            <w:pPr>
              <w:numPr>
                <w:ilvl w:val="0"/>
                <w:numId w:val="19"/>
              </w:numPr>
              <w:autoSpaceDE w:val="0"/>
              <w:autoSpaceDN w:val="0"/>
              <w:adjustRightInd w:val="0"/>
              <w:rPr>
                <w:rFonts w:ascii="Arial" w:hAnsi="Arial" w:cs="Arial"/>
                <w:sz w:val="22"/>
                <w:szCs w:val="22"/>
              </w:rPr>
            </w:pPr>
            <w:r>
              <w:rPr>
                <w:rFonts w:ascii="Arial" w:hAnsi="Arial" w:cs="Arial"/>
                <w:sz w:val="22"/>
                <w:szCs w:val="22"/>
              </w:rPr>
              <w:t>fire supporting ( volatility and flammability )</w:t>
            </w:r>
          </w:p>
          <w:p w:rsidR="00691C78" w:rsidRDefault="00691C78" w:rsidP="00691C78">
            <w:pPr>
              <w:numPr>
                <w:ilvl w:val="0"/>
                <w:numId w:val="19"/>
              </w:numPr>
              <w:autoSpaceDE w:val="0"/>
              <w:autoSpaceDN w:val="0"/>
              <w:adjustRightInd w:val="0"/>
              <w:rPr>
                <w:rFonts w:ascii="Arial" w:hAnsi="Arial" w:cs="Arial"/>
                <w:sz w:val="22"/>
                <w:szCs w:val="22"/>
              </w:rPr>
            </w:pPr>
            <w:r>
              <w:rPr>
                <w:rFonts w:ascii="Arial" w:hAnsi="Arial" w:cs="Arial"/>
                <w:sz w:val="22"/>
                <w:szCs w:val="22"/>
              </w:rPr>
              <w:t>fire retarding</w:t>
            </w:r>
          </w:p>
          <w:p w:rsidR="00691C78" w:rsidRDefault="00691C78">
            <w:pPr>
              <w:autoSpaceDE w:val="0"/>
              <w:autoSpaceDN w:val="0"/>
              <w:adjustRightInd w:val="0"/>
              <w:rPr>
                <w:rFonts w:ascii="Arial" w:hAnsi="Arial" w:cs="Arial"/>
                <w:b/>
                <w:bCs/>
                <w:i/>
                <w:sz w:val="22"/>
                <w:szCs w:val="22"/>
              </w:rPr>
            </w:pPr>
          </w:p>
          <w:p w:rsidR="00691C78" w:rsidRDefault="00691C78">
            <w:pPr>
              <w:autoSpaceDE w:val="0"/>
              <w:autoSpaceDN w:val="0"/>
              <w:adjustRightInd w:val="0"/>
              <w:rPr>
                <w:rFonts w:ascii="Arial" w:hAnsi="Arial" w:cs="Arial"/>
                <w:szCs w:val="24"/>
              </w:rPr>
            </w:pPr>
            <w:r>
              <w:rPr>
                <w:rFonts w:ascii="Arial" w:hAnsi="Arial" w:cs="Arial"/>
                <w:i/>
                <w:szCs w:val="24"/>
              </w:rPr>
              <w:t xml:space="preserve"> Describe the function and construction features of hydraulic fluid filters.</w:t>
            </w:r>
          </w:p>
          <w:p w:rsidR="00691C78" w:rsidRDefault="00691C78" w:rsidP="00691C78">
            <w:pPr>
              <w:numPr>
                <w:ilvl w:val="0"/>
                <w:numId w:val="20"/>
              </w:numPr>
              <w:autoSpaceDE w:val="0"/>
              <w:autoSpaceDN w:val="0"/>
              <w:adjustRightInd w:val="0"/>
              <w:rPr>
                <w:rFonts w:ascii="Arial" w:hAnsi="Arial" w:cs="Arial"/>
                <w:sz w:val="22"/>
                <w:szCs w:val="22"/>
              </w:rPr>
            </w:pPr>
            <w:r>
              <w:rPr>
                <w:rFonts w:ascii="Arial" w:hAnsi="Arial" w:cs="Arial"/>
                <w:sz w:val="22"/>
                <w:szCs w:val="22"/>
              </w:rPr>
              <w:t>surface types</w:t>
            </w:r>
          </w:p>
          <w:p w:rsidR="00691C78" w:rsidRDefault="00691C78" w:rsidP="00691C78">
            <w:pPr>
              <w:numPr>
                <w:ilvl w:val="0"/>
                <w:numId w:val="20"/>
              </w:numPr>
              <w:autoSpaceDE w:val="0"/>
              <w:autoSpaceDN w:val="0"/>
              <w:adjustRightInd w:val="0"/>
              <w:rPr>
                <w:rFonts w:ascii="Arial" w:hAnsi="Arial" w:cs="Arial"/>
                <w:sz w:val="22"/>
                <w:szCs w:val="22"/>
              </w:rPr>
            </w:pPr>
            <w:r>
              <w:rPr>
                <w:rFonts w:ascii="Arial" w:hAnsi="Arial" w:cs="Arial"/>
                <w:sz w:val="22"/>
                <w:szCs w:val="22"/>
              </w:rPr>
              <w:t>depth types</w:t>
            </w:r>
          </w:p>
          <w:p w:rsidR="00691C78" w:rsidRDefault="00691C78">
            <w:pPr>
              <w:rPr>
                <w:rFonts w:ascii="Arial" w:hAnsi="Arial"/>
                <w:u w:val="single"/>
              </w:rPr>
            </w:pPr>
          </w:p>
        </w:tc>
      </w:tr>
      <w:tr w:rsidR="00691C78" w:rsidTr="00691C78">
        <w:tc>
          <w:tcPr>
            <w:tcW w:w="675" w:type="dxa"/>
          </w:tcPr>
          <w:p w:rsidR="00691C78" w:rsidRDefault="00691C78">
            <w:pPr>
              <w:rPr>
                <w:rFonts w:ascii="Arial" w:hAnsi="Arial"/>
              </w:rPr>
            </w:pPr>
          </w:p>
        </w:tc>
        <w:tc>
          <w:tcPr>
            <w:tcW w:w="567" w:type="dxa"/>
            <w:hideMark/>
          </w:tcPr>
          <w:p w:rsidR="00691C78" w:rsidRDefault="00691C78">
            <w:pPr>
              <w:rPr>
                <w:rFonts w:ascii="Arial" w:hAnsi="Arial"/>
                <w:b/>
                <w:i/>
              </w:rPr>
            </w:pPr>
            <w:r>
              <w:rPr>
                <w:rFonts w:ascii="Arial" w:hAnsi="Arial"/>
                <w:b/>
                <w:i/>
              </w:rPr>
              <w:t>5.</w:t>
            </w:r>
          </w:p>
        </w:tc>
        <w:tc>
          <w:tcPr>
            <w:tcW w:w="7614" w:type="dxa"/>
          </w:tcPr>
          <w:p w:rsidR="00691C78" w:rsidRDefault="00691C78">
            <w:pPr>
              <w:autoSpaceDE w:val="0"/>
              <w:autoSpaceDN w:val="0"/>
              <w:adjustRightInd w:val="0"/>
              <w:rPr>
                <w:rFonts w:ascii="Arial" w:hAnsi="Arial" w:cs="Arial"/>
                <w:b/>
                <w:i/>
                <w:szCs w:val="24"/>
              </w:rPr>
            </w:pPr>
            <w:r>
              <w:rPr>
                <w:rFonts w:ascii="Arial" w:hAnsi="Arial" w:cs="Arial"/>
                <w:b/>
                <w:i/>
                <w:szCs w:val="24"/>
              </w:rPr>
              <w:t>Explain the purpose of hydraulic conductors and connectors including lines, pipes, fittings and pipes and tubing.</w:t>
            </w:r>
          </w:p>
          <w:p w:rsidR="00691C78" w:rsidRDefault="00691C78">
            <w:pPr>
              <w:autoSpaceDE w:val="0"/>
              <w:autoSpaceDN w:val="0"/>
              <w:adjustRightInd w:val="0"/>
              <w:rPr>
                <w:rFonts w:ascii="Arial" w:hAnsi="Arial" w:cs="Arial"/>
                <w:b/>
                <w:bCs/>
                <w:sz w:val="22"/>
                <w:szCs w:val="22"/>
              </w:rPr>
            </w:pPr>
            <w:r>
              <w:rPr>
                <w:rFonts w:ascii="Arial" w:hAnsi="Arial" w:cs="Arial"/>
                <w:sz w:val="22"/>
                <w:szCs w:val="22"/>
              </w:rPr>
              <w:t xml:space="preserve"> </w:t>
            </w:r>
          </w:p>
          <w:p w:rsidR="00691C78" w:rsidRDefault="00691C78">
            <w:pPr>
              <w:autoSpaceDE w:val="0"/>
              <w:autoSpaceDN w:val="0"/>
              <w:adjustRightInd w:val="0"/>
              <w:rPr>
                <w:rFonts w:ascii="Arial" w:hAnsi="Arial" w:cs="Arial"/>
                <w:i/>
                <w:szCs w:val="24"/>
              </w:rPr>
            </w:pPr>
            <w:r>
              <w:rPr>
                <w:rFonts w:ascii="Arial" w:hAnsi="Arial" w:cs="Arial"/>
                <w:i/>
                <w:szCs w:val="24"/>
              </w:rPr>
              <w:t>Identify the construction features, types, and application of conductors and connectors.</w:t>
            </w:r>
          </w:p>
          <w:p w:rsidR="00691C78" w:rsidRDefault="00691C78" w:rsidP="00691C78">
            <w:pPr>
              <w:numPr>
                <w:ilvl w:val="0"/>
                <w:numId w:val="21"/>
              </w:numPr>
              <w:autoSpaceDE w:val="0"/>
              <w:autoSpaceDN w:val="0"/>
              <w:adjustRightInd w:val="0"/>
              <w:rPr>
                <w:rFonts w:ascii="Arial" w:hAnsi="Arial" w:cs="Arial"/>
                <w:b/>
                <w:i/>
                <w:sz w:val="22"/>
                <w:szCs w:val="22"/>
              </w:rPr>
            </w:pPr>
            <w:r>
              <w:rPr>
                <w:rFonts w:ascii="Arial" w:hAnsi="Arial" w:cs="Arial"/>
                <w:sz w:val="22"/>
                <w:szCs w:val="22"/>
              </w:rPr>
              <w:t>Standard, British and Metric fitting</w:t>
            </w:r>
          </w:p>
          <w:p w:rsidR="00691C78" w:rsidRDefault="00691C78">
            <w:pPr>
              <w:autoSpaceDE w:val="0"/>
              <w:autoSpaceDN w:val="0"/>
              <w:adjustRightInd w:val="0"/>
              <w:rPr>
                <w:rFonts w:ascii="Arial" w:hAnsi="Arial" w:cs="Arial"/>
                <w:sz w:val="22"/>
                <w:szCs w:val="22"/>
              </w:rPr>
            </w:pPr>
          </w:p>
          <w:p w:rsidR="00691C78" w:rsidRDefault="00691C78">
            <w:pPr>
              <w:autoSpaceDE w:val="0"/>
              <w:autoSpaceDN w:val="0"/>
              <w:adjustRightInd w:val="0"/>
              <w:rPr>
                <w:rFonts w:ascii="Arial" w:hAnsi="Arial" w:cs="Arial"/>
                <w:i/>
                <w:szCs w:val="24"/>
              </w:rPr>
            </w:pPr>
            <w:r>
              <w:rPr>
                <w:rFonts w:ascii="Arial" w:hAnsi="Arial" w:cs="Arial"/>
                <w:i/>
                <w:szCs w:val="24"/>
              </w:rPr>
              <w:t>Demonstrate the fabrication, inspection, and testing procedures following manufacturers’ recommendations for hydraulic conductors and connectors.</w:t>
            </w:r>
          </w:p>
          <w:p w:rsidR="00691C78" w:rsidRDefault="00691C78" w:rsidP="00691C78">
            <w:pPr>
              <w:numPr>
                <w:ilvl w:val="0"/>
                <w:numId w:val="21"/>
              </w:numPr>
              <w:autoSpaceDE w:val="0"/>
              <w:autoSpaceDN w:val="0"/>
              <w:adjustRightInd w:val="0"/>
              <w:rPr>
                <w:rFonts w:ascii="Arial" w:hAnsi="Arial" w:cs="Arial"/>
                <w:sz w:val="22"/>
                <w:szCs w:val="22"/>
              </w:rPr>
            </w:pPr>
            <w:r>
              <w:rPr>
                <w:rFonts w:ascii="Arial" w:hAnsi="Arial" w:cs="Arial"/>
                <w:sz w:val="22"/>
                <w:szCs w:val="22"/>
              </w:rPr>
              <w:t>identify the risks of fluid injection into the skin</w:t>
            </w:r>
          </w:p>
          <w:p w:rsidR="00691C78" w:rsidRDefault="00691C78">
            <w:pPr>
              <w:rPr>
                <w:rFonts w:ascii="Arial" w:hAnsi="Arial"/>
                <w:u w:val="single"/>
              </w:rPr>
            </w:pPr>
          </w:p>
        </w:tc>
      </w:tr>
      <w:tr w:rsidR="00691C78" w:rsidTr="00691C78">
        <w:tc>
          <w:tcPr>
            <w:tcW w:w="675" w:type="dxa"/>
          </w:tcPr>
          <w:p w:rsidR="00691C78" w:rsidRDefault="00691C78">
            <w:pPr>
              <w:rPr>
                <w:rFonts w:ascii="Arial" w:hAnsi="Arial"/>
              </w:rPr>
            </w:pPr>
          </w:p>
        </w:tc>
        <w:tc>
          <w:tcPr>
            <w:tcW w:w="567" w:type="dxa"/>
            <w:hideMark/>
          </w:tcPr>
          <w:p w:rsidR="00691C78" w:rsidRDefault="00691C78">
            <w:pPr>
              <w:rPr>
                <w:rFonts w:ascii="Arial" w:hAnsi="Arial"/>
                <w:b/>
                <w:i/>
              </w:rPr>
            </w:pPr>
            <w:r>
              <w:rPr>
                <w:rFonts w:ascii="Arial" w:hAnsi="Arial"/>
                <w:b/>
                <w:i/>
              </w:rPr>
              <w:t>6.</w:t>
            </w:r>
          </w:p>
        </w:tc>
        <w:tc>
          <w:tcPr>
            <w:tcW w:w="7614" w:type="dxa"/>
            <w:hideMark/>
          </w:tcPr>
          <w:p w:rsidR="00691C78" w:rsidRDefault="00691C78">
            <w:pPr>
              <w:autoSpaceDE w:val="0"/>
              <w:autoSpaceDN w:val="0"/>
              <w:adjustRightInd w:val="0"/>
              <w:rPr>
                <w:rFonts w:ascii="Arial" w:hAnsi="Arial" w:cs="Arial"/>
                <w:b/>
                <w:i/>
                <w:szCs w:val="24"/>
              </w:rPr>
            </w:pPr>
            <w:r>
              <w:rPr>
                <w:rFonts w:ascii="Arial" w:hAnsi="Arial" w:cs="Arial"/>
                <w:b/>
                <w:i/>
                <w:szCs w:val="24"/>
              </w:rPr>
              <w:t xml:space="preserve"> Explain the fundamentals of regular hydraulic system maintenance service.</w:t>
            </w:r>
          </w:p>
          <w:p w:rsidR="00691C78" w:rsidRDefault="00691C78">
            <w:pPr>
              <w:autoSpaceDE w:val="0"/>
              <w:autoSpaceDN w:val="0"/>
              <w:adjustRightInd w:val="0"/>
              <w:rPr>
                <w:rFonts w:ascii="Arial" w:hAnsi="Arial" w:cs="Arial"/>
                <w:b/>
                <w:bCs/>
                <w:sz w:val="22"/>
                <w:szCs w:val="22"/>
              </w:rPr>
            </w:pPr>
            <w:r>
              <w:rPr>
                <w:rFonts w:ascii="Arial" w:hAnsi="Arial" w:cs="Arial"/>
                <w:sz w:val="22"/>
                <w:szCs w:val="22"/>
              </w:rPr>
              <w:t xml:space="preserve"> </w:t>
            </w:r>
          </w:p>
          <w:p w:rsidR="00691C78" w:rsidRDefault="00691C78">
            <w:pPr>
              <w:autoSpaceDE w:val="0"/>
              <w:autoSpaceDN w:val="0"/>
              <w:adjustRightInd w:val="0"/>
              <w:rPr>
                <w:rFonts w:ascii="Arial" w:hAnsi="Arial" w:cs="Arial"/>
                <w:i/>
                <w:szCs w:val="24"/>
              </w:rPr>
            </w:pPr>
            <w:r>
              <w:rPr>
                <w:rFonts w:ascii="Arial" w:hAnsi="Arial" w:cs="Arial"/>
                <w:i/>
                <w:szCs w:val="24"/>
              </w:rPr>
              <w:t>Demonstrate maintenance procedures following manufacturers’ recommendations for hydraulic systems.</w:t>
            </w:r>
          </w:p>
          <w:p w:rsidR="00691C78" w:rsidRDefault="00691C78">
            <w:pPr>
              <w:autoSpaceDE w:val="0"/>
              <w:autoSpaceDN w:val="0"/>
              <w:adjustRightInd w:val="0"/>
              <w:rPr>
                <w:rFonts w:ascii="Arial" w:hAnsi="Arial"/>
                <w:u w:val="single"/>
              </w:rPr>
            </w:pPr>
            <w:r>
              <w:rPr>
                <w:rFonts w:ascii="Arial" w:hAnsi="Arial" w:cs="Arial"/>
                <w:sz w:val="22"/>
                <w:szCs w:val="22"/>
              </w:rPr>
              <w:t xml:space="preserve"> </w:t>
            </w:r>
          </w:p>
        </w:tc>
      </w:tr>
    </w:tbl>
    <w:p w:rsidR="00691C78" w:rsidRDefault="00691C78" w:rsidP="00691C78">
      <w:pPr>
        <w:rPr>
          <w:rFonts w:ascii="Arial" w:hAnsi="Arial"/>
        </w:rPr>
      </w:pPr>
    </w:p>
    <w:tbl>
      <w:tblPr>
        <w:tblW w:w="0" w:type="auto"/>
        <w:tblLayout w:type="fixed"/>
        <w:tblLook w:val="04A0" w:firstRow="1" w:lastRow="0" w:firstColumn="1" w:lastColumn="0" w:noHBand="0" w:noVBand="1"/>
      </w:tblPr>
      <w:tblGrid>
        <w:gridCol w:w="675"/>
        <w:gridCol w:w="567"/>
        <w:gridCol w:w="7614"/>
      </w:tblGrid>
      <w:tr w:rsidR="00691C78" w:rsidTr="00691C78">
        <w:trPr>
          <w:cantSplit/>
        </w:trPr>
        <w:tc>
          <w:tcPr>
            <w:tcW w:w="675" w:type="dxa"/>
            <w:hideMark/>
          </w:tcPr>
          <w:p w:rsidR="00691C78" w:rsidRDefault="00691C78">
            <w:pPr>
              <w:rPr>
                <w:rFonts w:ascii="Arial" w:hAnsi="Arial"/>
                <w:b/>
              </w:rPr>
            </w:pPr>
            <w:r>
              <w:rPr>
                <w:rFonts w:ascii="Arial" w:hAnsi="Arial"/>
                <w:b/>
              </w:rPr>
              <w:t>III.</w:t>
            </w:r>
          </w:p>
        </w:tc>
        <w:tc>
          <w:tcPr>
            <w:tcW w:w="8181" w:type="dxa"/>
            <w:gridSpan w:val="2"/>
          </w:tcPr>
          <w:p w:rsidR="00691C78" w:rsidRDefault="00691C78">
            <w:pPr>
              <w:rPr>
                <w:rFonts w:ascii="Arial" w:hAnsi="Arial"/>
              </w:rPr>
            </w:pPr>
            <w:r>
              <w:rPr>
                <w:rFonts w:ascii="Arial" w:hAnsi="Arial"/>
              </w:rPr>
              <w:t>TOPICS:</w:t>
            </w:r>
          </w:p>
          <w:p w:rsidR="00691C78" w:rsidRDefault="00691C78">
            <w:pPr>
              <w:rPr>
                <w:rFonts w:ascii="Arial" w:hAnsi="Arial"/>
              </w:rPr>
            </w:pPr>
          </w:p>
        </w:tc>
      </w:tr>
      <w:tr w:rsidR="00691C78" w:rsidTr="00691C78">
        <w:tc>
          <w:tcPr>
            <w:tcW w:w="675" w:type="dxa"/>
          </w:tcPr>
          <w:p w:rsidR="00691C78" w:rsidRDefault="00691C78">
            <w:pPr>
              <w:rPr>
                <w:rFonts w:ascii="Arial" w:hAnsi="Arial"/>
              </w:rPr>
            </w:pPr>
          </w:p>
        </w:tc>
        <w:tc>
          <w:tcPr>
            <w:tcW w:w="567" w:type="dxa"/>
            <w:hideMark/>
          </w:tcPr>
          <w:p w:rsidR="00691C78" w:rsidRDefault="00691C78">
            <w:pPr>
              <w:rPr>
                <w:rFonts w:ascii="Arial" w:hAnsi="Arial"/>
              </w:rPr>
            </w:pPr>
            <w:r>
              <w:rPr>
                <w:rFonts w:ascii="Arial" w:hAnsi="Arial"/>
              </w:rPr>
              <w:t>1.</w:t>
            </w:r>
          </w:p>
        </w:tc>
        <w:tc>
          <w:tcPr>
            <w:tcW w:w="7614" w:type="dxa"/>
            <w:hideMark/>
          </w:tcPr>
          <w:p w:rsidR="00691C78" w:rsidRDefault="00691C78">
            <w:pPr>
              <w:rPr>
                <w:rFonts w:ascii="Arial" w:hAnsi="Arial"/>
              </w:rPr>
            </w:pPr>
            <w:r>
              <w:rPr>
                <w:rFonts w:ascii="Arial" w:hAnsi="Arial"/>
              </w:rPr>
              <w:t>Fluid Power Fundamentals</w:t>
            </w:r>
          </w:p>
        </w:tc>
      </w:tr>
      <w:tr w:rsidR="00691C78" w:rsidTr="00691C78">
        <w:tc>
          <w:tcPr>
            <w:tcW w:w="675" w:type="dxa"/>
          </w:tcPr>
          <w:p w:rsidR="00691C78" w:rsidRDefault="00691C78">
            <w:pPr>
              <w:rPr>
                <w:rFonts w:ascii="Arial" w:hAnsi="Arial"/>
              </w:rPr>
            </w:pPr>
          </w:p>
        </w:tc>
        <w:tc>
          <w:tcPr>
            <w:tcW w:w="567" w:type="dxa"/>
            <w:hideMark/>
          </w:tcPr>
          <w:p w:rsidR="00691C78" w:rsidRDefault="00691C78">
            <w:pPr>
              <w:rPr>
                <w:rFonts w:ascii="Arial" w:hAnsi="Arial"/>
              </w:rPr>
            </w:pPr>
            <w:r>
              <w:rPr>
                <w:rFonts w:ascii="Arial" w:hAnsi="Arial"/>
              </w:rPr>
              <w:t>2.</w:t>
            </w:r>
          </w:p>
        </w:tc>
        <w:tc>
          <w:tcPr>
            <w:tcW w:w="7614" w:type="dxa"/>
            <w:hideMark/>
          </w:tcPr>
          <w:p w:rsidR="00691C78" w:rsidRDefault="00691C78">
            <w:pPr>
              <w:rPr>
                <w:rFonts w:ascii="Arial" w:hAnsi="Arial"/>
              </w:rPr>
            </w:pPr>
            <w:r>
              <w:rPr>
                <w:rFonts w:ascii="Arial" w:hAnsi="Arial"/>
              </w:rPr>
              <w:t>Fluid Power Component and Graphic Symbols</w:t>
            </w:r>
          </w:p>
        </w:tc>
      </w:tr>
      <w:tr w:rsidR="00691C78" w:rsidTr="00691C78">
        <w:tc>
          <w:tcPr>
            <w:tcW w:w="675" w:type="dxa"/>
          </w:tcPr>
          <w:p w:rsidR="00691C78" w:rsidRDefault="00691C78">
            <w:pPr>
              <w:rPr>
                <w:rFonts w:ascii="Arial" w:hAnsi="Arial"/>
              </w:rPr>
            </w:pPr>
          </w:p>
        </w:tc>
        <w:tc>
          <w:tcPr>
            <w:tcW w:w="567" w:type="dxa"/>
            <w:hideMark/>
          </w:tcPr>
          <w:p w:rsidR="00691C78" w:rsidRDefault="00691C78">
            <w:pPr>
              <w:rPr>
                <w:rFonts w:ascii="Arial" w:hAnsi="Arial"/>
              </w:rPr>
            </w:pPr>
            <w:r>
              <w:rPr>
                <w:rFonts w:ascii="Arial" w:hAnsi="Arial"/>
              </w:rPr>
              <w:t>3.</w:t>
            </w:r>
          </w:p>
        </w:tc>
        <w:tc>
          <w:tcPr>
            <w:tcW w:w="7614" w:type="dxa"/>
            <w:hideMark/>
          </w:tcPr>
          <w:p w:rsidR="00691C78" w:rsidRDefault="00691C78">
            <w:pPr>
              <w:rPr>
                <w:rFonts w:ascii="Arial" w:hAnsi="Arial"/>
              </w:rPr>
            </w:pPr>
            <w:r>
              <w:rPr>
                <w:rFonts w:ascii="Arial" w:hAnsi="Arial"/>
              </w:rPr>
              <w:t>Fluid Power Principles of Operation</w:t>
            </w:r>
          </w:p>
        </w:tc>
      </w:tr>
      <w:tr w:rsidR="00691C78" w:rsidTr="00691C78">
        <w:tc>
          <w:tcPr>
            <w:tcW w:w="675" w:type="dxa"/>
          </w:tcPr>
          <w:p w:rsidR="00691C78" w:rsidRDefault="00691C78">
            <w:pPr>
              <w:rPr>
                <w:rFonts w:ascii="Arial" w:hAnsi="Arial"/>
              </w:rPr>
            </w:pPr>
          </w:p>
        </w:tc>
        <w:tc>
          <w:tcPr>
            <w:tcW w:w="567" w:type="dxa"/>
            <w:hideMark/>
          </w:tcPr>
          <w:p w:rsidR="00691C78" w:rsidRDefault="00691C78">
            <w:pPr>
              <w:rPr>
                <w:rFonts w:ascii="Arial" w:hAnsi="Arial"/>
              </w:rPr>
            </w:pPr>
            <w:r>
              <w:rPr>
                <w:rFonts w:ascii="Arial" w:hAnsi="Arial"/>
              </w:rPr>
              <w:t>4.</w:t>
            </w:r>
          </w:p>
        </w:tc>
        <w:tc>
          <w:tcPr>
            <w:tcW w:w="7614" w:type="dxa"/>
            <w:hideMark/>
          </w:tcPr>
          <w:p w:rsidR="00691C78" w:rsidRDefault="00691C78">
            <w:pPr>
              <w:rPr>
                <w:rFonts w:ascii="Arial" w:hAnsi="Arial"/>
              </w:rPr>
            </w:pPr>
            <w:r>
              <w:rPr>
                <w:rFonts w:ascii="Arial" w:hAnsi="Arial"/>
              </w:rPr>
              <w:t>Fluid Power Hydraulic Fluids and Filters</w:t>
            </w:r>
          </w:p>
        </w:tc>
      </w:tr>
      <w:tr w:rsidR="00691C78" w:rsidTr="00691C78">
        <w:tc>
          <w:tcPr>
            <w:tcW w:w="675" w:type="dxa"/>
          </w:tcPr>
          <w:p w:rsidR="00691C78" w:rsidRDefault="00691C78">
            <w:pPr>
              <w:rPr>
                <w:rFonts w:ascii="Arial" w:hAnsi="Arial"/>
              </w:rPr>
            </w:pPr>
          </w:p>
        </w:tc>
        <w:tc>
          <w:tcPr>
            <w:tcW w:w="567" w:type="dxa"/>
            <w:hideMark/>
          </w:tcPr>
          <w:p w:rsidR="00691C78" w:rsidRDefault="00691C78">
            <w:pPr>
              <w:rPr>
                <w:rFonts w:ascii="Arial" w:hAnsi="Arial"/>
              </w:rPr>
            </w:pPr>
            <w:r>
              <w:rPr>
                <w:rFonts w:ascii="Arial" w:hAnsi="Arial"/>
              </w:rPr>
              <w:t>5.</w:t>
            </w:r>
          </w:p>
        </w:tc>
        <w:tc>
          <w:tcPr>
            <w:tcW w:w="7614" w:type="dxa"/>
            <w:hideMark/>
          </w:tcPr>
          <w:p w:rsidR="00691C78" w:rsidRDefault="00691C78">
            <w:pPr>
              <w:rPr>
                <w:rFonts w:ascii="Arial" w:hAnsi="Arial"/>
              </w:rPr>
            </w:pPr>
            <w:r>
              <w:rPr>
                <w:rFonts w:ascii="Arial" w:hAnsi="Arial"/>
              </w:rPr>
              <w:t>Fluid Power Conductors and Connectors</w:t>
            </w:r>
          </w:p>
        </w:tc>
      </w:tr>
      <w:tr w:rsidR="00691C78" w:rsidTr="00691C78">
        <w:tc>
          <w:tcPr>
            <w:tcW w:w="675" w:type="dxa"/>
          </w:tcPr>
          <w:p w:rsidR="00691C78" w:rsidRDefault="00691C78">
            <w:pPr>
              <w:rPr>
                <w:rFonts w:ascii="Arial" w:hAnsi="Arial"/>
              </w:rPr>
            </w:pPr>
          </w:p>
        </w:tc>
        <w:tc>
          <w:tcPr>
            <w:tcW w:w="567" w:type="dxa"/>
            <w:hideMark/>
          </w:tcPr>
          <w:p w:rsidR="00691C78" w:rsidRDefault="00691C78">
            <w:pPr>
              <w:rPr>
                <w:rFonts w:ascii="Arial" w:hAnsi="Arial"/>
              </w:rPr>
            </w:pPr>
            <w:r>
              <w:rPr>
                <w:rFonts w:ascii="Arial" w:hAnsi="Arial"/>
              </w:rPr>
              <w:t>6.</w:t>
            </w:r>
          </w:p>
        </w:tc>
        <w:tc>
          <w:tcPr>
            <w:tcW w:w="7614" w:type="dxa"/>
            <w:hideMark/>
          </w:tcPr>
          <w:p w:rsidR="00691C78" w:rsidRDefault="00691C78">
            <w:pPr>
              <w:rPr>
                <w:rFonts w:ascii="Arial" w:hAnsi="Arial"/>
              </w:rPr>
            </w:pPr>
            <w:r>
              <w:rPr>
                <w:rFonts w:ascii="Arial" w:hAnsi="Arial"/>
              </w:rPr>
              <w:t>Fluid Power Maintenance Schedule</w:t>
            </w:r>
          </w:p>
        </w:tc>
      </w:tr>
      <w:tr w:rsidR="00691C78" w:rsidTr="00691C78">
        <w:tc>
          <w:tcPr>
            <w:tcW w:w="675" w:type="dxa"/>
          </w:tcPr>
          <w:p w:rsidR="00691C78" w:rsidRDefault="00691C78">
            <w:pPr>
              <w:rPr>
                <w:rFonts w:ascii="Arial" w:hAnsi="Arial"/>
              </w:rPr>
            </w:pPr>
          </w:p>
        </w:tc>
        <w:tc>
          <w:tcPr>
            <w:tcW w:w="567" w:type="dxa"/>
          </w:tcPr>
          <w:p w:rsidR="00691C78" w:rsidRDefault="00691C78">
            <w:pPr>
              <w:rPr>
                <w:rFonts w:ascii="Arial" w:hAnsi="Arial"/>
              </w:rPr>
            </w:pPr>
          </w:p>
        </w:tc>
        <w:tc>
          <w:tcPr>
            <w:tcW w:w="7614" w:type="dxa"/>
          </w:tcPr>
          <w:p w:rsidR="00691C78" w:rsidRDefault="00691C78">
            <w:pPr>
              <w:rPr>
                <w:rFonts w:ascii="Arial" w:hAnsi="Arial"/>
              </w:rPr>
            </w:pPr>
          </w:p>
        </w:tc>
      </w:tr>
      <w:tr w:rsidR="00691C78" w:rsidTr="00691C78">
        <w:trPr>
          <w:cantSplit/>
        </w:trPr>
        <w:tc>
          <w:tcPr>
            <w:tcW w:w="675" w:type="dxa"/>
            <w:hideMark/>
          </w:tcPr>
          <w:p w:rsidR="00691C78" w:rsidRDefault="00691C78">
            <w:pPr>
              <w:rPr>
                <w:rFonts w:ascii="Arial" w:hAnsi="Arial"/>
                <w:b/>
              </w:rPr>
            </w:pPr>
            <w:r>
              <w:rPr>
                <w:rFonts w:ascii="Arial" w:hAnsi="Arial"/>
                <w:b/>
              </w:rPr>
              <w:t>IV.</w:t>
            </w:r>
          </w:p>
        </w:tc>
        <w:tc>
          <w:tcPr>
            <w:tcW w:w="8181" w:type="dxa"/>
            <w:gridSpan w:val="2"/>
          </w:tcPr>
          <w:p w:rsidR="00691C78" w:rsidRDefault="00691C78">
            <w:pPr>
              <w:rPr>
                <w:rFonts w:ascii="Arial" w:hAnsi="Arial"/>
                <w:b/>
              </w:rPr>
            </w:pPr>
            <w:r>
              <w:rPr>
                <w:rFonts w:ascii="Arial" w:hAnsi="Arial"/>
                <w:b/>
              </w:rPr>
              <w:t>REQUIRED RESOURCES/TEXTS/MATERIALS:</w:t>
            </w:r>
          </w:p>
          <w:p w:rsidR="00691C78" w:rsidRDefault="00691C78">
            <w:pPr>
              <w:rPr>
                <w:rFonts w:ascii="Arial" w:hAnsi="Arial"/>
                <w:b/>
              </w:rPr>
            </w:pPr>
          </w:p>
          <w:p w:rsidR="00691C78" w:rsidRDefault="00691C78">
            <w:pPr>
              <w:rPr>
                <w:rFonts w:ascii="Arial" w:hAnsi="Arial" w:cs="Arial"/>
                <w:color w:val="000000"/>
                <w:szCs w:val="24"/>
                <w:lang w:eastAsia="en-CA"/>
              </w:rPr>
            </w:pPr>
            <w:r>
              <w:rPr>
                <w:rFonts w:ascii="Arial" w:hAnsi="Arial" w:cs="Arial"/>
                <w:b/>
                <w:bCs/>
                <w:color w:val="000000"/>
                <w:szCs w:val="24"/>
                <w:lang w:eastAsia="en-CA"/>
              </w:rPr>
              <w:t>Title:</w:t>
            </w:r>
            <w:r>
              <w:rPr>
                <w:rFonts w:ascii="Arial" w:hAnsi="Arial" w:cs="Arial"/>
                <w:color w:val="000000"/>
                <w:szCs w:val="24"/>
                <w:lang w:eastAsia="en-CA"/>
              </w:rPr>
              <w:t xml:space="preserve"> Heavy Duty Truck Systems</w:t>
            </w:r>
            <w:r>
              <w:rPr>
                <w:rFonts w:ascii="Arial" w:hAnsi="Arial" w:cs="Arial"/>
                <w:color w:val="000000"/>
                <w:szCs w:val="24"/>
                <w:lang w:eastAsia="en-CA"/>
              </w:rPr>
              <w:br/>
            </w:r>
            <w:r>
              <w:rPr>
                <w:rFonts w:ascii="Arial" w:hAnsi="Arial" w:cs="Arial"/>
                <w:b/>
                <w:bCs/>
                <w:color w:val="000000"/>
                <w:szCs w:val="24"/>
                <w:lang w:eastAsia="en-CA"/>
              </w:rPr>
              <w:t>Edition:</w:t>
            </w:r>
            <w:r>
              <w:rPr>
                <w:rFonts w:ascii="Arial" w:hAnsi="Arial" w:cs="Arial"/>
                <w:color w:val="000000"/>
                <w:szCs w:val="24"/>
                <w:lang w:eastAsia="en-CA"/>
              </w:rPr>
              <w:t xml:space="preserve"> 6th ed., </w:t>
            </w:r>
            <w:r>
              <w:rPr>
                <w:rFonts w:ascii="Arial" w:hAnsi="Arial" w:cs="Arial"/>
                <w:color w:val="000000"/>
                <w:szCs w:val="24"/>
                <w:lang w:eastAsia="en-CA"/>
              </w:rPr>
              <w:br/>
            </w:r>
            <w:r>
              <w:rPr>
                <w:rFonts w:ascii="Arial" w:hAnsi="Arial" w:cs="Arial"/>
                <w:b/>
                <w:bCs/>
                <w:color w:val="000000"/>
                <w:szCs w:val="24"/>
                <w:lang w:eastAsia="en-CA"/>
              </w:rPr>
              <w:t>Author:</w:t>
            </w:r>
            <w:r>
              <w:rPr>
                <w:rFonts w:ascii="Arial" w:hAnsi="Arial" w:cs="Arial"/>
                <w:color w:val="000000"/>
                <w:szCs w:val="24"/>
                <w:lang w:eastAsia="en-CA"/>
              </w:rPr>
              <w:t xml:space="preserve"> Bennett</w:t>
            </w:r>
            <w:r>
              <w:rPr>
                <w:rFonts w:ascii="Arial" w:hAnsi="Arial" w:cs="Arial"/>
                <w:color w:val="000000"/>
                <w:szCs w:val="24"/>
                <w:lang w:eastAsia="en-CA"/>
              </w:rPr>
              <w:br/>
            </w:r>
            <w:r>
              <w:rPr>
                <w:rFonts w:ascii="Arial" w:hAnsi="Arial" w:cs="Arial"/>
                <w:b/>
                <w:bCs/>
                <w:color w:val="000000"/>
                <w:szCs w:val="24"/>
                <w:lang w:eastAsia="en-CA"/>
              </w:rPr>
              <w:t>Publisher:</w:t>
            </w:r>
            <w:r>
              <w:rPr>
                <w:rFonts w:ascii="Arial" w:hAnsi="Arial" w:cs="Arial"/>
                <w:color w:val="000000"/>
                <w:szCs w:val="24"/>
                <w:lang w:eastAsia="en-CA"/>
              </w:rPr>
              <w:t xml:space="preserve"> Thomson Nelson Learning Canada</w:t>
            </w:r>
          </w:p>
          <w:p w:rsidR="00691C78" w:rsidRDefault="00691C78">
            <w:pPr>
              <w:rPr>
                <w:rFonts w:ascii="Arial" w:hAnsi="Arial" w:cs="Arial"/>
                <w:color w:val="000000"/>
                <w:szCs w:val="24"/>
                <w:lang w:eastAsia="en-CA"/>
              </w:rPr>
            </w:pPr>
          </w:p>
          <w:p w:rsidR="00691C78" w:rsidRDefault="00691C78">
            <w:pPr>
              <w:rPr>
                <w:rFonts w:ascii="Arial" w:hAnsi="Arial" w:cs="Arial"/>
                <w:color w:val="000000"/>
                <w:szCs w:val="24"/>
                <w:lang w:eastAsia="en-CA"/>
              </w:rPr>
            </w:pPr>
            <w:r>
              <w:rPr>
                <w:rFonts w:ascii="Arial" w:hAnsi="Arial" w:cs="Arial"/>
                <w:color w:val="000000"/>
                <w:szCs w:val="24"/>
                <w:lang w:eastAsia="en-CA"/>
              </w:rPr>
              <w:t>Additional handouts may be supplied also.</w:t>
            </w:r>
          </w:p>
          <w:p w:rsidR="00691C78" w:rsidRDefault="00691C78">
            <w:pPr>
              <w:rPr>
                <w:rFonts w:ascii="Arial" w:hAnsi="Arial" w:cs="Arial"/>
                <w:color w:val="000000"/>
                <w:szCs w:val="24"/>
                <w:lang w:eastAsia="en-CA"/>
              </w:rPr>
            </w:pPr>
          </w:p>
          <w:p w:rsidR="00691C78" w:rsidRDefault="00691C78">
            <w:pPr>
              <w:pStyle w:val="EnvelopeReturn"/>
              <w:jc w:val="center"/>
            </w:pPr>
            <w:r>
              <w:t>Pens, pencils, calculator, 3-ring binder</w:t>
            </w:r>
          </w:p>
          <w:p w:rsidR="00691C78" w:rsidRDefault="00691C78">
            <w:pPr>
              <w:pStyle w:val="EnvelopeReturn"/>
              <w:jc w:val="center"/>
            </w:pPr>
            <w:proofErr w:type="spellStart"/>
            <w:r>
              <w:t>Coloured</w:t>
            </w:r>
            <w:proofErr w:type="spellEnd"/>
            <w:r>
              <w:t xml:space="preserve"> pencils required, red, blue, green, yellow</w:t>
            </w:r>
          </w:p>
          <w:p w:rsidR="00691C78" w:rsidRDefault="00691C78">
            <w:pPr>
              <w:pStyle w:val="EnvelopeReturn"/>
              <w:jc w:val="center"/>
            </w:pPr>
          </w:p>
          <w:p w:rsidR="00691C78" w:rsidRDefault="00691C78">
            <w:pPr>
              <w:pStyle w:val="EnvelopeReturn"/>
              <w:jc w:val="center"/>
              <w:rPr>
                <w:b/>
              </w:rPr>
            </w:pPr>
            <w:r>
              <w:rPr>
                <w:b/>
              </w:rPr>
              <w:t>ITEMS MANDATORY FOR SHOP</w:t>
            </w:r>
          </w:p>
          <w:p w:rsidR="00691C78" w:rsidRDefault="00691C78">
            <w:pPr>
              <w:pStyle w:val="EnvelopeReturn"/>
              <w:jc w:val="center"/>
            </w:pPr>
            <w:r>
              <w:t>*coveralls</w:t>
            </w:r>
          </w:p>
          <w:p w:rsidR="00691C78" w:rsidRDefault="00691C78">
            <w:pPr>
              <w:pStyle w:val="EnvelopeReturn"/>
              <w:jc w:val="center"/>
            </w:pPr>
            <w:r>
              <w:t>*CSA approved steel toe boots (high top)</w:t>
            </w:r>
          </w:p>
          <w:p w:rsidR="00691C78" w:rsidRDefault="00691C78">
            <w:pPr>
              <w:pStyle w:val="EnvelopeReturn"/>
              <w:jc w:val="center"/>
            </w:pPr>
            <w:r>
              <w:t>*CSA approved safety glasses</w:t>
            </w:r>
          </w:p>
          <w:p w:rsidR="00691C78" w:rsidRDefault="00691C78">
            <w:pPr>
              <w:rPr>
                <w:rFonts w:ascii="Arial" w:hAnsi="Arial"/>
                <w:b/>
              </w:rPr>
            </w:pPr>
          </w:p>
        </w:tc>
      </w:tr>
    </w:tbl>
    <w:p w:rsidR="00691C78" w:rsidRDefault="00691C78" w:rsidP="00691C78">
      <w:pPr>
        <w:rPr>
          <w:rFonts w:ascii="Arial" w:hAnsi="Arial"/>
        </w:rPr>
      </w:pPr>
    </w:p>
    <w:tbl>
      <w:tblPr>
        <w:tblW w:w="0" w:type="auto"/>
        <w:tblLayout w:type="fixed"/>
        <w:tblLook w:val="04A0" w:firstRow="1" w:lastRow="0" w:firstColumn="1" w:lastColumn="0" w:noHBand="0" w:noVBand="1"/>
      </w:tblPr>
      <w:tblGrid>
        <w:gridCol w:w="675"/>
        <w:gridCol w:w="8181"/>
      </w:tblGrid>
      <w:tr w:rsidR="00691C78" w:rsidTr="00691C78">
        <w:trPr>
          <w:cantSplit/>
        </w:trPr>
        <w:tc>
          <w:tcPr>
            <w:tcW w:w="675" w:type="dxa"/>
            <w:hideMark/>
          </w:tcPr>
          <w:p w:rsidR="00691C78" w:rsidRDefault="00691C78">
            <w:pPr>
              <w:rPr>
                <w:rFonts w:ascii="Arial" w:hAnsi="Arial"/>
                <w:b/>
              </w:rPr>
            </w:pPr>
            <w:r>
              <w:rPr>
                <w:rFonts w:ascii="Arial" w:hAnsi="Arial"/>
                <w:b/>
              </w:rPr>
              <w:t>V.</w:t>
            </w:r>
          </w:p>
        </w:tc>
        <w:tc>
          <w:tcPr>
            <w:tcW w:w="8181" w:type="dxa"/>
          </w:tcPr>
          <w:p w:rsidR="00691C78" w:rsidRDefault="00691C78">
            <w:pPr>
              <w:rPr>
                <w:rFonts w:ascii="Arial" w:hAnsi="Arial" w:cs="Arial"/>
                <w:b/>
              </w:rPr>
            </w:pPr>
            <w:r>
              <w:rPr>
                <w:rFonts w:ascii="Arial" w:hAnsi="Arial" w:cs="Arial"/>
                <w:b/>
              </w:rPr>
              <w:t>EVALUATION PROCESS/GRADING SYSTEM:</w:t>
            </w:r>
          </w:p>
          <w:p w:rsidR="00691C78" w:rsidRDefault="00691C78">
            <w:pPr>
              <w:pStyle w:val="EnvelopeReturn"/>
              <w:rPr>
                <w:rFonts w:cs="Arial"/>
                <w:bCs/>
              </w:rPr>
            </w:pPr>
            <w:r>
              <w:rPr>
                <w:rFonts w:cs="Arial"/>
                <w:bCs/>
              </w:rPr>
              <w:t>The final grade for this course will be based on the results of classroom, assignments and shop evaluations weighed as indicated:</w:t>
            </w:r>
          </w:p>
          <w:p w:rsidR="00691C78" w:rsidRDefault="00691C78" w:rsidP="00691C78">
            <w:pPr>
              <w:pStyle w:val="EnvelopeReturn"/>
              <w:numPr>
                <w:ilvl w:val="0"/>
                <w:numId w:val="9"/>
              </w:numPr>
              <w:rPr>
                <w:rFonts w:cs="Arial"/>
                <w:bCs/>
              </w:rPr>
            </w:pPr>
            <w:r>
              <w:rPr>
                <w:rFonts w:cs="Arial"/>
                <w:bCs/>
              </w:rPr>
              <w:t>Classroom – 35% of the final grade is comprised of term tests</w:t>
            </w:r>
          </w:p>
          <w:p w:rsidR="00691C78" w:rsidRDefault="00691C78" w:rsidP="00691C78">
            <w:pPr>
              <w:pStyle w:val="EnvelopeReturn"/>
              <w:numPr>
                <w:ilvl w:val="0"/>
                <w:numId w:val="9"/>
              </w:numPr>
              <w:rPr>
                <w:rFonts w:cs="Arial"/>
                <w:bCs/>
              </w:rPr>
            </w:pPr>
            <w:r>
              <w:rPr>
                <w:rFonts w:cs="Arial"/>
                <w:bCs/>
              </w:rPr>
              <w:t>Assignments – 10% of the final grade is comprised of a number of technical reports</w:t>
            </w:r>
          </w:p>
          <w:p w:rsidR="00691C78" w:rsidRDefault="00691C78" w:rsidP="00691C78">
            <w:pPr>
              <w:pStyle w:val="EnvelopeReturn"/>
              <w:numPr>
                <w:ilvl w:val="0"/>
                <w:numId w:val="9"/>
              </w:numPr>
              <w:rPr>
                <w:rFonts w:cs="Arial"/>
                <w:bCs/>
              </w:rPr>
            </w:pPr>
            <w:r>
              <w:rPr>
                <w:rFonts w:cs="Arial"/>
                <w:bCs/>
              </w:rPr>
              <w:t>Shop – 45% of the final grade is comprised of attendance, punctuality, preparedness, student ability, work organization and general attitude</w:t>
            </w:r>
          </w:p>
          <w:p w:rsidR="00691C78" w:rsidRDefault="00691C78" w:rsidP="00691C78">
            <w:pPr>
              <w:pStyle w:val="EnvelopeReturn"/>
              <w:numPr>
                <w:ilvl w:val="0"/>
                <w:numId w:val="9"/>
              </w:numPr>
              <w:rPr>
                <w:rFonts w:cs="Arial"/>
                <w:bCs/>
              </w:rPr>
            </w:pPr>
            <w:r>
              <w:rPr>
                <w:rFonts w:cs="Arial"/>
                <w:bCs/>
              </w:rPr>
              <w:t>Employability Skills – 10% of final grade is comprised of attendance, class participation, show ability to follow direction and being a team player.</w:t>
            </w:r>
          </w:p>
          <w:p w:rsidR="00691C78" w:rsidRDefault="00691C78">
            <w:pPr>
              <w:pStyle w:val="EnvelopeReturn"/>
              <w:ind w:left="720"/>
              <w:rPr>
                <w:rFonts w:cs="Arial"/>
                <w:bCs/>
              </w:rPr>
            </w:pPr>
          </w:p>
          <w:p w:rsidR="00691C78" w:rsidRDefault="00691C78">
            <w:pPr>
              <w:rPr>
                <w:rFonts w:ascii="Arial" w:hAnsi="Arial" w:cs="Arial"/>
                <w:bCs/>
              </w:rPr>
            </w:pPr>
            <w:r>
              <w:rPr>
                <w:rFonts w:ascii="Arial" w:hAnsi="Arial" w:cs="Arial"/>
                <w:bCs/>
              </w:rPr>
              <w:t>(Student will be given notice of test and assignment dates in advance)</w:t>
            </w:r>
          </w:p>
          <w:p w:rsidR="00691C78" w:rsidRDefault="00691C78">
            <w:pPr>
              <w:rPr>
                <w:rFonts w:ascii="Arial" w:hAnsi="Arial" w:cs="Arial"/>
                <w:bCs/>
              </w:rPr>
            </w:pPr>
          </w:p>
          <w:p w:rsidR="00691C78" w:rsidRDefault="00691C78">
            <w:pPr>
              <w:pStyle w:val="EnvelopeReturn"/>
              <w:rPr>
                <w:rFonts w:cs="Arial"/>
              </w:rPr>
            </w:pPr>
          </w:p>
          <w:p w:rsidR="00691C78" w:rsidRDefault="00691C78">
            <w:pPr>
              <w:pStyle w:val="EnvelopeReturn"/>
              <w:rPr>
                <w:rFonts w:cs="Arial"/>
                <w:b/>
              </w:rPr>
            </w:pPr>
            <w:r>
              <w:rPr>
                <w:rFonts w:cs="Arial"/>
                <w:b/>
              </w:rPr>
              <w:t>NOTE:  All assignments will be in typed format.  NO hand written assignments will be accepted.</w:t>
            </w:r>
          </w:p>
          <w:p w:rsidR="00691C78" w:rsidRDefault="00691C78">
            <w:pPr>
              <w:pStyle w:val="EnvelopeReturn"/>
              <w:rPr>
                <w:rFonts w:cs="Arial"/>
              </w:rPr>
            </w:pPr>
          </w:p>
        </w:tc>
      </w:tr>
    </w:tbl>
    <w:p w:rsidR="00691C78" w:rsidRDefault="00691C78" w:rsidP="00691C78"/>
    <w:p w:rsidR="00691C78" w:rsidRDefault="00691C78" w:rsidP="00691C78"/>
    <w:p w:rsidR="00691C78" w:rsidRDefault="00691C78" w:rsidP="00691C78"/>
    <w:p w:rsidR="00691C78" w:rsidRDefault="00691C78" w:rsidP="00691C78"/>
    <w:p w:rsidR="00691C78" w:rsidRDefault="00691C78" w:rsidP="00691C78"/>
    <w:p w:rsidR="00691C78" w:rsidRDefault="00691C78" w:rsidP="00691C78"/>
    <w:p w:rsidR="00691C78" w:rsidRDefault="00691C78" w:rsidP="00691C78"/>
    <w:p w:rsidR="00691C78" w:rsidRDefault="00691C78" w:rsidP="00691C78"/>
    <w:tbl>
      <w:tblPr>
        <w:tblW w:w="0" w:type="auto"/>
        <w:tblLayout w:type="fixed"/>
        <w:tblLook w:val="04A0" w:firstRow="1" w:lastRow="0" w:firstColumn="1" w:lastColumn="0" w:noHBand="0" w:noVBand="1"/>
      </w:tblPr>
      <w:tblGrid>
        <w:gridCol w:w="675"/>
        <w:gridCol w:w="1701"/>
        <w:gridCol w:w="4678"/>
        <w:gridCol w:w="1802"/>
      </w:tblGrid>
      <w:tr w:rsidR="00691C78" w:rsidTr="00691C78">
        <w:trPr>
          <w:cantSplit/>
        </w:trPr>
        <w:tc>
          <w:tcPr>
            <w:tcW w:w="675" w:type="dxa"/>
          </w:tcPr>
          <w:p w:rsidR="00691C78" w:rsidRDefault="00691C78">
            <w:pPr>
              <w:pStyle w:val="EnvelopeReturn"/>
            </w:pPr>
          </w:p>
        </w:tc>
        <w:tc>
          <w:tcPr>
            <w:tcW w:w="8181" w:type="dxa"/>
            <w:gridSpan w:val="3"/>
            <w:hideMark/>
          </w:tcPr>
          <w:p w:rsidR="00691C78" w:rsidRDefault="00691C78">
            <w:pPr>
              <w:rPr>
                <w:rFonts w:ascii="Arial" w:hAnsi="Arial"/>
              </w:rPr>
            </w:pPr>
            <w:r>
              <w:rPr>
                <w:rFonts w:ascii="Arial" w:hAnsi="Arial"/>
              </w:rPr>
              <w:t>The following semester grades will be assigned to students:</w:t>
            </w:r>
          </w:p>
        </w:tc>
      </w:tr>
      <w:tr w:rsidR="00691C78" w:rsidTr="00691C78">
        <w:tc>
          <w:tcPr>
            <w:tcW w:w="675" w:type="dxa"/>
          </w:tcPr>
          <w:p w:rsidR="00691C78" w:rsidRDefault="00691C78">
            <w:pPr>
              <w:rPr>
                <w:rFonts w:ascii="Arial" w:hAnsi="Arial" w:cs="Arial"/>
              </w:rPr>
            </w:pPr>
          </w:p>
        </w:tc>
        <w:tc>
          <w:tcPr>
            <w:tcW w:w="1701" w:type="dxa"/>
          </w:tcPr>
          <w:p w:rsidR="00691C78" w:rsidRDefault="00691C78">
            <w:pPr>
              <w:jc w:val="center"/>
              <w:rPr>
                <w:rFonts w:ascii="Arial" w:hAnsi="Arial" w:cs="Arial"/>
                <w:i/>
                <w:iCs/>
              </w:rPr>
            </w:pPr>
          </w:p>
          <w:p w:rsidR="00691C78" w:rsidRDefault="00691C78">
            <w:pPr>
              <w:pStyle w:val="Heading2"/>
              <w:rPr>
                <w:rFonts w:ascii="Arial" w:hAnsi="Arial" w:cs="Arial"/>
              </w:rPr>
            </w:pPr>
            <w:r>
              <w:rPr>
                <w:rFonts w:ascii="Arial" w:hAnsi="Arial" w:cs="Arial"/>
              </w:rPr>
              <w:t>Grade</w:t>
            </w:r>
          </w:p>
        </w:tc>
        <w:tc>
          <w:tcPr>
            <w:tcW w:w="4678" w:type="dxa"/>
          </w:tcPr>
          <w:p w:rsidR="00691C78" w:rsidRDefault="00691C78">
            <w:pPr>
              <w:jc w:val="center"/>
              <w:rPr>
                <w:rFonts w:ascii="Arial" w:hAnsi="Arial" w:cs="Arial"/>
                <w:i/>
                <w:iCs/>
              </w:rPr>
            </w:pPr>
          </w:p>
          <w:p w:rsidR="00691C78" w:rsidRDefault="00691C78">
            <w:pPr>
              <w:pStyle w:val="Heading1"/>
              <w:rPr>
                <w:rFonts w:ascii="Arial" w:hAnsi="Arial" w:cs="Arial"/>
              </w:rPr>
            </w:pPr>
            <w:r>
              <w:rPr>
                <w:rFonts w:ascii="Arial" w:hAnsi="Arial" w:cs="Arial"/>
              </w:rPr>
              <w:t>Definition</w:t>
            </w:r>
          </w:p>
        </w:tc>
        <w:tc>
          <w:tcPr>
            <w:tcW w:w="1802" w:type="dxa"/>
            <w:hideMark/>
          </w:tcPr>
          <w:p w:rsidR="00691C78" w:rsidRDefault="00691C78">
            <w:pPr>
              <w:jc w:val="center"/>
              <w:rPr>
                <w:rFonts w:ascii="Arial" w:hAnsi="Arial" w:cs="Arial"/>
                <w:i/>
                <w:iCs/>
              </w:rPr>
            </w:pPr>
            <w:r>
              <w:rPr>
                <w:rFonts w:ascii="Arial" w:hAnsi="Arial" w:cs="Arial"/>
                <w:i/>
                <w:iCs/>
              </w:rPr>
              <w:t>Grade Point Equivalent</w:t>
            </w:r>
          </w:p>
        </w:tc>
      </w:tr>
      <w:tr w:rsidR="00691C78" w:rsidTr="00691C78">
        <w:trPr>
          <w:cantSplit/>
        </w:trPr>
        <w:tc>
          <w:tcPr>
            <w:tcW w:w="675" w:type="dxa"/>
          </w:tcPr>
          <w:p w:rsidR="00691C78" w:rsidRDefault="00691C78">
            <w:pPr>
              <w:rPr>
                <w:rFonts w:ascii="Arial" w:hAnsi="Arial" w:cs="Arial"/>
              </w:rPr>
            </w:pPr>
          </w:p>
        </w:tc>
        <w:tc>
          <w:tcPr>
            <w:tcW w:w="1701" w:type="dxa"/>
            <w:hideMark/>
          </w:tcPr>
          <w:p w:rsidR="00691C78" w:rsidRDefault="00691C78">
            <w:pPr>
              <w:rPr>
                <w:rFonts w:ascii="Arial" w:hAnsi="Arial" w:cs="Arial"/>
              </w:rPr>
            </w:pPr>
            <w:r>
              <w:rPr>
                <w:rFonts w:ascii="Arial" w:hAnsi="Arial" w:cs="Arial"/>
              </w:rPr>
              <w:t>A+</w:t>
            </w:r>
          </w:p>
        </w:tc>
        <w:tc>
          <w:tcPr>
            <w:tcW w:w="4678" w:type="dxa"/>
            <w:hideMark/>
          </w:tcPr>
          <w:p w:rsidR="00691C78" w:rsidRDefault="00691C78">
            <w:pPr>
              <w:jc w:val="center"/>
              <w:rPr>
                <w:rFonts w:ascii="Arial" w:hAnsi="Arial" w:cs="Arial"/>
              </w:rPr>
            </w:pPr>
            <w:r>
              <w:rPr>
                <w:rFonts w:ascii="Arial" w:hAnsi="Arial" w:cs="Arial"/>
              </w:rPr>
              <w:t>90 – 100%</w:t>
            </w:r>
          </w:p>
        </w:tc>
        <w:tc>
          <w:tcPr>
            <w:tcW w:w="1802" w:type="dxa"/>
            <w:vMerge w:val="restart"/>
            <w:vAlign w:val="center"/>
            <w:hideMark/>
          </w:tcPr>
          <w:p w:rsidR="00691C78" w:rsidRDefault="00691C78">
            <w:pPr>
              <w:jc w:val="center"/>
              <w:rPr>
                <w:rFonts w:ascii="Arial" w:hAnsi="Arial" w:cs="Arial"/>
              </w:rPr>
            </w:pPr>
            <w:r>
              <w:rPr>
                <w:rFonts w:ascii="Arial" w:hAnsi="Arial" w:cs="Arial"/>
              </w:rPr>
              <w:t>4.00</w:t>
            </w:r>
          </w:p>
        </w:tc>
      </w:tr>
      <w:tr w:rsidR="00691C78" w:rsidTr="00691C78">
        <w:trPr>
          <w:cantSplit/>
        </w:trPr>
        <w:tc>
          <w:tcPr>
            <w:tcW w:w="675" w:type="dxa"/>
          </w:tcPr>
          <w:p w:rsidR="00691C78" w:rsidRDefault="00691C78">
            <w:pPr>
              <w:rPr>
                <w:rFonts w:ascii="Arial" w:hAnsi="Arial" w:cs="Arial"/>
              </w:rPr>
            </w:pPr>
          </w:p>
        </w:tc>
        <w:tc>
          <w:tcPr>
            <w:tcW w:w="1701" w:type="dxa"/>
            <w:hideMark/>
          </w:tcPr>
          <w:p w:rsidR="00691C78" w:rsidRDefault="00691C78">
            <w:pPr>
              <w:rPr>
                <w:rFonts w:ascii="Arial" w:hAnsi="Arial" w:cs="Arial"/>
              </w:rPr>
            </w:pPr>
            <w:r>
              <w:rPr>
                <w:rFonts w:ascii="Arial" w:hAnsi="Arial" w:cs="Arial"/>
              </w:rPr>
              <w:t>A</w:t>
            </w:r>
          </w:p>
        </w:tc>
        <w:tc>
          <w:tcPr>
            <w:tcW w:w="4678" w:type="dxa"/>
            <w:hideMark/>
          </w:tcPr>
          <w:p w:rsidR="00691C78" w:rsidRDefault="00691C78">
            <w:pPr>
              <w:jc w:val="center"/>
              <w:rPr>
                <w:rFonts w:ascii="Arial" w:hAnsi="Arial" w:cs="Arial"/>
              </w:rPr>
            </w:pPr>
            <w:r>
              <w:rPr>
                <w:rFonts w:ascii="Arial" w:hAnsi="Arial" w:cs="Arial"/>
              </w:rPr>
              <w:t>80 – 89%</w:t>
            </w:r>
          </w:p>
        </w:tc>
        <w:tc>
          <w:tcPr>
            <w:tcW w:w="1802" w:type="dxa"/>
            <w:vMerge/>
            <w:vAlign w:val="center"/>
            <w:hideMark/>
          </w:tcPr>
          <w:p w:rsidR="00691C78" w:rsidRDefault="00691C78">
            <w:pPr>
              <w:rPr>
                <w:rFonts w:ascii="Arial" w:hAnsi="Arial" w:cs="Arial"/>
              </w:rPr>
            </w:pPr>
          </w:p>
        </w:tc>
      </w:tr>
      <w:tr w:rsidR="00691C78" w:rsidTr="00691C78">
        <w:tc>
          <w:tcPr>
            <w:tcW w:w="675" w:type="dxa"/>
          </w:tcPr>
          <w:p w:rsidR="00691C78" w:rsidRDefault="00691C78">
            <w:pPr>
              <w:rPr>
                <w:rFonts w:ascii="Arial" w:hAnsi="Arial" w:cs="Arial"/>
              </w:rPr>
            </w:pPr>
          </w:p>
        </w:tc>
        <w:tc>
          <w:tcPr>
            <w:tcW w:w="1701" w:type="dxa"/>
            <w:hideMark/>
          </w:tcPr>
          <w:p w:rsidR="00691C78" w:rsidRDefault="00691C78">
            <w:pPr>
              <w:rPr>
                <w:rFonts w:ascii="Arial" w:hAnsi="Arial" w:cs="Arial"/>
              </w:rPr>
            </w:pPr>
            <w:r>
              <w:rPr>
                <w:rFonts w:ascii="Arial" w:hAnsi="Arial" w:cs="Arial"/>
              </w:rPr>
              <w:t>B</w:t>
            </w:r>
          </w:p>
        </w:tc>
        <w:tc>
          <w:tcPr>
            <w:tcW w:w="4678" w:type="dxa"/>
            <w:hideMark/>
          </w:tcPr>
          <w:p w:rsidR="00691C78" w:rsidRDefault="00691C78">
            <w:pPr>
              <w:jc w:val="center"/>
              <w:rPr>
                <w:rFonts w:ascii="Arial" w:hAnsi="Arial" w:cs="Arial"/>
              </w:rPr>
            </w:pPr>
            <w:r>
              <w:rPr>
                <w:rFonts w:ascii="Arial" w:hAnsi="Arial" w:cs="Arial"/>
              </w:rPr>
              <w:t>70 - 79%</w:t>
            </w:r>
          </w:p>
        </w:tc>
        <w:tc>
          <w:tcPr>
            <w:tcW w:w="1802" w:type="dxa"/>
            <w:hideMark/>
          </w:tcPr>
          <w:p w:rsidR="00691C78" w:rsidRDefault="00691C78">
            <w:pPr>
              <w:jc w:val="center"/>
              <w:rPr>
                <w:rFonts w:ascii="Arial" w:hAnsi="Arial" w:cs="Arial"/>
              </w:rPr>
            </w:pPr>
            <w:r>
              <w:rPr>
                <w:rFonts w:ascii="Arial" w:hAnsi="Arial" w:cs="Arial"/>
              </w:rPr>
              <w:t>3.00</w:t>
            </w:r>
          </w:p>
        </w:tc>
      </w:tr>
      <w:tr w:rsidR="00691C78" w:rsidTr="00691C78">
        <w:tc>
          <w:tcPr>
            <w:tcW w:w="675" w:type="dxa"/>
          </w:tcPr>
          <w:p w:rsidR="00691C78" w:rsidRDefault="00691C78">
            <w:pPr>
              <w:rPr>
                <w:rFonts w:ascii="Arial" w:hAnsi="Arial" w:cs="Arial"/>
              </w:rPr>
            </w:pPr>
          </w:p>
        </w:tc>
        <w:tc>
          <w:tcPr>
            <w:tcW w:w="1701" w:type="dxa"/>
            <w:hideMark/>
          </w:tcPr>
          <w:p w:rsidR="00691C78" w:rsidRDefault="00691C78">
            <w:pPr>
              <w:rPr>
                <w:rFonts w:ascii="Arial" w:hAnsi="Arial" w:cs="Arial"/>
              </w:rPr>
            </w:pPr>
            <w:r>
              <w:rPr>
                <w:rFonts w:ascii="Arial" w:hAnsi="Arial" w:cs="Arial"/>
              </w:rPr>
              <w:t>C</w:t>
            </w:r>
          </w:p>
        </w:tc>
        <w:tc>
          <w:tcPr>
            <w:tcW w:w="4678" w:type="dxa"/>
            <w:hideMark/>
          </w:tcPr>
          <w:p w:rsidR="00691C78" w:rsidRDefault="00691C78">
            <w:pPr>
              <w:jc w:val="center"/>
              <w:rPr>
                <w:rFonts w:ascii="Arial" w:hAnsi="Arial" w:cs="Arial"/>
              </w:rPr>
            </w:pPr>
            <w:r>
              <w:rPr>
                <w:rFonts w:ascii="Arial" w:hAnsi="Arial" w:cs="Arial"/>
              </w:rPr>
              <w:t>60 - 69%</w:t>
            </w:r>
          </w:p>
        </w:tc>
        <w:tc>
          <w:tcPr>
            <w:tcW w:w="1802" w:type="dxa"/>
            <w:hideMark/>
          </w:tcPr>
          <w:p w:rsidR="00691C78" w:rsidRDefault="00691C78">
            <w:pPr>
              <w:jc w:val="center"/>
              <w:rPr>
                <w:rFonts w:ascii="Arial" w:hAnsi="Arial" w:cs="Arial"/>
              </w:rPr>
            </w:pPr>
            <w:r>
              <w:rPr>
                <w:rFonts w:ascii="Arial" w:hAnsi="Arial" w:cs="Arial"/>
              </w:rPr>
              <w:t>2.00</w:t>
            </w:r>
          </w:p>
        </w:tc>
      </w:tr>
      <w:tr w:rsidR="00691C78" w:rsidTr="00691C78">
        <w:tc>
          <w:tcPr>
            <w:tcW w:w="675" w:type="dxa"/>
          </w:tcPr>
          <w:p w:rsidR="00691C78" w:rsidRDefault="00691C78">
            <w:pPr>
              <w:rPr>
                <w:rFonts w:ascii="Arial" w:hAnsi="Arial" w:cs="Arial"/>
              </w:rPr>
            </w:pPr>
          </w:p>
        </w:tc>
        <w:tc>
          <w:tcPr>
            <w:tcW w:w="1701" w:type="dxa"/>
            <w:hideMark/>
          </w:tcPr>
          <w:p w:rsidR="00691C78" w:rsidRDefault="00691C78">
            <w:pPr>
              <w:rPr>
                <w:rFonts w:ascii="Arial" w:hAnsi="Arial" w:cs="Arial"/>
              </w:rPr>
            </w:pPr>
            <w:r>
              <w:rPr>
                <w:rFonts w:ascii="Arial" w:hAnsi="Arial" w:cs="Arial"/>
              </w:rPr>
              <w:t>D</w:t>
            </w:r>
          </w:p>
        </w:tc>
        <w:tc>
          <w:tcPr>
            <w:tcW w:w="4678" w:type="dxa"/>
            <w:hideMark/>
          </w:tcPr>
          <w:p w:rsidR="00691C78" w:rsidRDefault="00691C78">
            <w:pPr>
              <w:jc w:val="center"/>
              <w:rPr>
                <w:rFonts w:ascii="Arial" w:hAnsi="Arial" w:cs="Arial"/>
              </w:rPr>
            </w:pPr>
            <w:r>
              <w:rPr>
                <w:rFonts w:ascii="Arial" w:hAnsi="Arial" w:cs="Arial"/>
              </w:rPr>
              <w:t>50 – 59%</w:t>
            </w:r>
          </w:p>
        </w:tc>
        <w:tc>
          <w:tcPr>
            <w:tcW w:w="1802" w:type="dxa"/>
            <w:hideMark/>
          </w:tcPr>
          <w:p w:rsidR="00691C78" w:rsidRDefault="00691C78">
            <w:pPr>
              <w:jc w:val="center"/>
              <w:rPr>
                <w:rFonts w:ascii="Arial" w:hAnsi="Arial" w:cs="Arial"/>
              </w:rPr>
            </w:pPr>
            <w:r>
              <w:rPr>
                <w:rFonts w:ascii="Arial" w:hAnsi="Arial" w:cs="Arial"/>
              </w:rPr>
              <w:t>1.00</w:t>
            </w:r>
          </w:p>
        </w:tc>
      </w:tr>
      <w:tr w:rsidR="00691C78" w:rsidTr="00691C78">
        <w:tc>
          <w:tcPr>
            <w:tcW w:w="675" w:type="dxa"/>
          </w:tcPr>
          <w:p w:rsidR="00691C78" w:rsidRDefault="00691C78">
            <w:pPr>
              <w:rPr>
                <w:rFonts w:ascii="Arial" w:hAnsi="Arial" w:cs="Arial"/>
              </w:rPr>
            </w:pPr>
          </w:p>
        </w:tc>
        <w:tc>
          <w:tcPr>
            <w:tcW w:w="1701" w:type="dxa"/>
            <w:hideMark/>
          </w:tcPr>
          <w:p w:rsidR="00691C78" w:rsidRDefault="00691C78">
            <w:pPr>
              <w:rPr>
                <w:rFonts w:ascii="Arial" w:hAnsi="Arial" w:cs="Arial"/>
              </w:rPr>
            </w:pPr>
            <w:r>
              <w:rPr>
                <w:rFonts w:ascii="Arial" w:hAnsi="Arial" w:cs="Arial"/>
              </w:rPr>
              <w:t>F (Fail)</w:t>
            </w:r>
          </w:p>
        </w:tc>
        <w:tc>
          <w:tcPr>
            <w:tcW w:w="4678" w:type="dxa"/>
            <w:hideMark/>
          </w:tcPr>
          <w:p w:rsidR="00691C78" w:rsidRDefault="00691C78">
            <w:pPr>
              <w:jc w:val="center"/>
              <w:rPr>
                <w:rFonts w:ascii="Arial" w:hAnsi="Arial" w:cs="Arial"/>
              </w:rPr>
            </w:pPr>
            <w:r>
              <w:rPr>
                <w:rFonts w:ascii="Arial" w:hAnsi="Arial" w:cs="Arial"/>
              </w:rPr>
              <w:t>49% and below</w:t>
            </w:r>
          </w:p>
        </w:tc>
        <w:tc>
          <w:tcPr>
            <w:tcW w:w="1802" w:type="dxa"/>
            <w:hideMark/>
          </w:tcPr>
          <w:p w:rsidR="00691C78" w:rsidRDefault="00691C78">
            <w:pPr>
              <w:jc w:val="center"/>
              <w:rPr>
                <w:rFonts w:ascii="Arial" w:hAnsi="Arial" w:cs="Arial"/>
              </w:rPr>
            </w:pPr>
            <w:r>
              <w:rPr>
                <w:rFonts w:ascii="Arial" w:hAnsi="Arial" w:cs="Arial"/>
              </w:rPr>
              <w:t>0.00</w:t>
            </w:r>
          </w:p>
        </w:tc>
      </w:tr>
      <w:tr w:rsidR="00691C78" w:rsidTr="00691C78">
        <w:tc>
          <w:tcPr>
            <w:tcW w:w="675" w:type="dxa"/>
          </w:tcPr>
          <w:p w:rsidR="00691C78" w:rsidRDefault="00691C78">
            <w:pPr>
              <w:rPr>
                <w:rFonts w:ascii="Arial" w:hAnsi="Arial" w:cs="Arial"/>
              </w:rPr>
            </w:pPr>
          </w:p>
        </w:tc>
        <w:tc>
          <w:tcPr>
            <w:tcW w:w="1701" w:type="dxa"/>
          </w:tcPr>
          <w:p w:rsidR="00691C78" w:rsidRDefault="00691C78">
            <w:pPr>
              <w:rPr>
                <w:rFonts w:ascii="Arial" w:hAnsi="Arial" w:cs="Arial"/>
              </w:rPr>
            </w:pPr>
          </w:p>
        </w:tc>
        <w:tc>
          <w:tcPr>
            <w:tcW w:w="4678" w:type="dxa"/>
          </w:tcPr>
          <w:p w:rsidR="00691C78" w:rsidRDefault="00691C78">
            <w:pPr>
              <w:rPr>
                <w:rFonts w:ascii="Arial" w:hAnsi="Arial" w:cs="Arial"/>
              </w:rPr>
            </w:pPr>
          </w:p>
        </w:tc>
        <w:tc>
          <w:tcPr>
            <w:tcW w:w="1802" w:type="dxa"/>
          </w:tcPr>
          <w:p w:rsidR="00691C78" w:rsidRDefault="00691C78">
            <w:pPr>
              <w:jc w:val="center"/>
              <w:rPr>
                <w:rFonts w:ascii="Arial" w:hAnsi="Arial" w:cs="Arial"/>
              </w:rPr>
            </w:pPr>
          </w:p>
        </w:tc>
      </w:tr>
      <w:tr w:rsidR="00691C78" w:rsidTr="00691C78">
        <w:tc>
          <w:tcPr>
            <w:tcW w:w="675" w:type="dxa"/>
          </w:tcPr>
          <w:p w:rsidR="00691C78" w:rsidRDefault="00691C78">
            <w:pPr>
              <w:rPr>
                <w:rFonts w:ascii="Arial" w:hAnsi="Arial" w:cs="Arial"/>
              </w:rPr>
            </w:pPr>
          </w:p>
        </w:tc>
        <w:tc>
          <w:tcPr>
            <w:tcW w:w="1701" w:type="dxa"/>
            <w:hideMark/>
          </w:tcPr>
          <w:p w:rsidR="00691C78" w:rsidRDefault="00691C78">
            <w:pPr>
              <w:rPr>
                <w:rFonts w:ascii="Arial" w:hAnsi="Arial" w:cs="Arial"/>
              </w:rPr>
            </w:pPr>
            <w:r>
              <w:rPr>
                <w:rFonts w:ascii="Arial" w:hAnsi="Arial" w:cs="Arial"/>
              </w:rPr>
              <w:t>CR (Credit)</w:t>
            </w:r>
          </w:p>
        </w:tc>
        <w:tc>
          <w:tcPr>
            <w:tcW w:w="4678" w:type="dxa"/>
            <w:hideMark/>
          </w:tcPr>
          <w:p w:rsidR="00691C78" w:rsidRDefault="00691C78">
            <w:pPr>
              <w:rPr>
                <w:rFonts w:ascii="Arial" w:hAnsi="Arial" w:cs="Arial"/>
              </w:rPr>
            </w:pPr>
            <w:r>
              <w:rPr>
                <w:rFonts w:ascii="Arial" w:hAnsi="Arial" w:cs="Arial"/>
              </w:rPr>
              <w:t>Credit for diploma requirements has been awarded.</w:t>
            </w:r>
          </w:p>
        </w:tc>
        <w:tc>
          <w:tcPr>
            <w:tcW w:w="1802" w:type="dxa"/>
          </w:tcPr>
          <w:p w:rsidR="00691C78" w:rsidRDefault="00691C78">
            <w:pPr>
              <w:jc w:val="center"/>
              <w:rPr>
                <w:rFonts w:ascii="Arial" w:hAnsi="Arial" w:cs="Arial"/>
              </w:rPr>
            </w:pPr>
          </w:p>
        </w:tc>
      </w:tr>
      <w:tr w:rsidR="00691C78" w:rsidTr="00691C78">
        <w:tc>
          <w:tcPr>
            <w:tcW w:w="675" w:type="dxa"/>
          </w:tcPr>
          <w:p w:rsidR="00691C78" w:rsidRDefault="00691C78">
            <w:pPr>
              <w:rPr>
                <w:rFonts w:ascii="Arial" w:hAnsi="Arial" w:cs="Arial"/>
              </w:rPr>
            </w:pPr>
          </w:p>
        </w:tc>
        <w:tc>
          <w:tcPr>
            <w:tcW w:w="1701" w:type="dxa"/>
            <w:hideMark/>
          </w:tcPr>
          <w:p w:rsidR="00691C78" w:rsidRDefault="00691C78">
            <w:pPr>
              <w:rPr>
                <w:rFonts w:ascii="Arial" w:hAnsi="Arial" w:cs="Arial"/>
              </w:rPr>
            </w:pPr>
            <w:r>
              <w:rPr>
                <w:rFonts w:ascii="Arial" w:hAnsi="Arial" w:cs="Arial"/>
              </w:rPr>
              <w:t>S</w:t>
            </w:r>
          </w:p>
        </w:tc>
        <w:tc>
          <w:tcPr>
            <w:tcW w:w="4678" w:type="dxa"/>
            <w:hideMark/>
          </w:tcPr>
          <w:p w:rsidR="00691C78" w:rsidRDefault="00691C78">
            <w:pPr>
              <w:rPr>
                <w:rFonts w:ascii="Arial" w:hAnsi="Arial" w:cs="Arial"/>
              </w:rPr>
            </w:pPr>
            <w:r>
              <w:rPr>
                <w:rFonts w:ascii="Arial" w:hAnsi="Arial" w:cs="Arial"/>
              </w:rPr>
              <w:t>Satisfactory achievement in field /clinical placement or non-graded subject area.</w:t>
            </w:r>
          </w:p>
        </w:tc>
        <w:tc>
          <w:tcPr>
            <w:tcW w:w="1802" w:type="dxa"/>
          </w:tcPr>
          <w:p w:rsidR="00691C78" w:rsidRDefault="00691C78">
            <w:pPr>
              <w:jc w:val="center"/>
              <w:rPr>
                <w:rFonts w:ascii="Arial" w:hAnsi="Arial" w:cs="Arial"/>
              </w:rPr>
            </w:pPr>
          </w:p>
        </w:tc>
      </w:tr>
      <w:tr w:rsidR="00691C78" w:rsidTr="00691C78">
        <w:tc>
          <w:tcPr>
            <w:tcW w:w="675" w:type="dxa"/>
          </w:tcPr>
          <w:p w:rsidR="00691C78" w:rsidRDefault="00691C78">
            <w:pPr>
              <w:rPr>
                <w:rFonts w:ascii="Arial" w:hAnsi="Arial" w:cs="Arial"/>
              </w:rPr>
            </w:pPr>
          </w:p>
        </w:tc>
        <w:tc>
          <w:tcPr>
            <w:tcW w:w="1701" w:type="dxa"/>
            <w:hideMark/>
          </w:tcPr>
          <w:p w:rsidR="00691C78" w:rsidRDefault="00691C78">
            <w:pPr>
              <w:rPr>
                <w:rFonts w:ascii="Arial" w:hAnsi="Arial" w:cs="Arial"/>
              </w:rPr>
            </w:pPr>
            <w:r>
              <w:rPr>
                <w:rFonts w:ascii="Arial" w:hAnsi="Arial" w:cs="Arial"/>
              </w:rPr>
              <w:t>U</w:t>
            </w:r>
          </w:p>
        </w:tc>
        <w:tc>
          <w:tcPr>
            <w:tcW w:w="4678" w:type="dxa"/>
            <w:hideMark/>
          </w:tcPr>
          <w:p w:rsidR="00691C78" w:rsidRDefault="00691C78">
            <w:pPr>
              <w:rPr>
                <w:rFonts w:ascii="Arial" w:hAnsi="Arial" w:cs="Arial"/>
              </w:rPr>
            </w:pPr>
            <w:r>
              <w:rPr>
                <w:rFonts w:ascii="Arial" w:hAnsi="Arial" w:cs="Arial"/>
              </w:rPr>
              <w:t>Unsatisfactory achievement in field/clinical placement or non-graded subject area.</w:t>
            </w:r>
          </w:p>
        </w:tc>
        <w:tc>
          <w:tcPr>
            <w:tcW w:w="1802" w:type="dxa"/>
          </w:tcPr>
          <w:p w:rsidR="00691C78" w:rsidRDefault="00691C78">
            <w:pPr>
              <w:jc w:val="center"/>
              <w:rPr>
                <w:rFonts w:ascii="Arial" w:hAnsi="Arial" w:cs="Arial"/>
              </w:rPr>
            </w:pPr>
          </w:p>
        </w:tc>
      </w:tr>
      <w:tr w:rsidR="00691C78" w:rsidTr="00691C78">
        <w:tc>
          <w:tcPr>
            <w:tcW w:w="675" w:type="dxa"/>
          </w:tcPr>
          <w:p w:rsidR="00691C78" w:rsidRDefault="00691C78">
            <w:pPr>
              <w:rPr>
                <w:rFonts w:ascii="Arial" w:hAnsi="Arial" w:cs="Arial"/>
              </w:rPr>
            </w:pPr>
          </w:p>
        </w:tc>
        <w:tc>
          <w:tcPr>
            <w:tcW w:w="1701" w:type="dxa"/>
            <w:hideMark/>
          </w:tcPr>
          <w:p w:rsidR="00691C78" w:rsidRDefault="00691C78">
            <w:pPr>
              <w:rPr>
                <w:rFonts w:ascii="Arial" w:hAnsi="Arial" w:cs="Arial"/>
              </w:rPr>
            </w:pPr>
            <w:r>
              <w:rPr>
                <w:rFonts w:ascii="Arial" w:hAnsi="Arial" w:cs="Arial"/>
              </w:rPr>
              <w:t>X</w:t>
            </w:r>
          </w:p>
        </w:tc>
        <w:tc>
          <w:tcPr>
            <w:tcW w:w="4678" w:type="dxa"/>
            <w:hideMark/>
          </w:tcPr>
          <w:p w:rsidR="00691C78" w:rsidRDefault="00691C7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91C78" w:rsidRDefault="00691C78">
            <w:pPr>
              <w:jc w:val="center"/>
              <w:rPr>
                <w:rFonts w:ascii="Arial" w:hAnsi="Arial" w:cs="Arial"/>
              </w:rPr>
            </w:pPr>
          </w:p>
        </w:tc>
      </w:tr>
      <w:tr w:rsidR="00691C78" w:rsidTr="00691C78">
        <w:tc>
          <w:tcPr>
            <w:tcW w:w="675" w:type="dxa"/>
          </w:tcPr>
          <w:p w:rsidR="00691C78" w:rsidRDefault="00691C78">
            <w:pPr>
              <w:rPr>
                <w:rFonts w:ascii="Arial" w:hAnsi="Arial" w:cs="Arial"/>
              </w:rPr>
            </w:pPr>
          </w:p>
        </w:tc>
        <w:tc>
          <w:tcPr>
            <w:tcW w:w="1701" w:type="dxa"/>
            <w:hideMark/>
          </w:tcPr>
          <w:p w:rsidR="00691C78" w:rsidRDefault="00691C78">
            <w:pPr>
              <w:rPr>
                <w:rFonts w:ascii="Arial" w:hAnsi="Arial" w:cs="Arial"/>
              </w:rPr>
            </w:pPr>
            <w:r>
              <w:rPr>
                <w:rFonts w:ascii="Arial" w:hAnsi="Arial" w:cs="Arial"/>
              </w:rPr>
              <w:t>NR</w:t>
            </w:r>
          </w:p>
        </w:tc>
        <w:tc>
          <w:tcPr>
            <w:tcW w:w="4678" w:type="dxa"/>
            <w:hideMark/>
          </w:tcPr>
          <w:p w:rsidR="00691C78" w:rsidRDefault="00691C78">
            <w:pPr>
              <w:rPr>
                <w:rFonts w:ascii="Arial" w:hAnsi="Arial" w:cs="Arial"/>
              </w:rPr>
            </w:pPr>
            <w:r>
              <w:rPr>
                <w:rFonts w:ascii="Arial" w:hAnsi="Arial" w:cs="Arial"/>
              </w:rPr>
              <w:t xml:space="preserve">Grade not reported to Registrar's office.  </w:t>
            </w:r>
          </w:p>
        </w:tc>
        <w:tc>
          <w:tcPr>
            <w:tcW w:w="1802" w:type="dxa"/>
          </w:tcPr>
          <w:p w:rsidR="00691C78" w:rsidRDefault="00691C78">
            <w:pPr>
              <w:jc w:val="center"/>
              <w:rPr>
                <w:rFonts w:ascii="Arial" w:hAnsi="Arial" w:cs="Arial"/>
              </w:rPr>
            </w:pPr>
          </w:p>
        </w:tc>
      </w:tr>
      <w:tr w:rsidR="00691C78" w:rsidTr="00691C78">
        <w:tc>
          <w:tcPr>
            <w:tcW w:w="675" w:type="dxa"/>
          </w:tcPr>
          <w:p w:rsidR="00691C78" w:rsidRDefault="00691C78">
            <w:pPr>
              <w:rPr>
                <w:rFonts w:ascii="Arial" w:hAnsi="Arial" w:cs="Arial"/>
              </w:rPr>
            </w:pPr>
          </w:p>
        </w:tc>
        <w:tc>
          <w:tcPr>
            <w:tcW w:w="1701" w:type="dxa"/>
            <w:hideMark/>
          </w:tcPr>
          <w:p w:rsidR="00691C78" w:rsidRDefault="00691C78">
            <w:pPr>
              <w:rPr>
                <w:rFonts w:ascii="Arial" w:hAnsi="Arial" w:cs="Arial"/>
              </w:rPr>
            </w:pPr>
            <w:r>
              <w:rPr>
                <w:rFonts w:ascii="Arial" w:hAnsi="Arial" w:cs="Arial"/>
              </w:rPr>
              <w:t>W</w:t>
            </w:r>
          </w:p>
        </w:tc>
        <w:tc>
          <w:tcPr>
            <w:tcW w:w="4678" w:type="dxa"/>
            <w:hideMark/>
          </w:tcPr>
          <w:p w:rsidR="00691C78" w:rsidRDefault="00691C78">
            <w:pPr>
              <w:rPr>
                <w:rFonts w:ascii="Arial" w:hAnsi="Arial" w:cs="Arial"/>
              </w:rPr>
            </w:pPr>
            <w:r>
              <w:rPr>
                <w:rFonts w:ascii="Arial" w:hAnsi="Arial" w:cs="Arial"/>
              </w:rPr>
              <w:t>Student has withdrawn from the course without academic penalty.</w:t>
            </w:r>
          </w:p>
          <w:p w:rsidR="00691C78" w:rsidRDefault="00691C78">
            <w:pPr>
              <w:rPr>
                <w:rFonts w:ascii="Arial" w:hAnsi="Arial" w:cs="Arial"/>
              </w:rPr>
            </w:pPr>
          </w:p>
          <w:p w:rsidR="00691C78" w:rsidRDefault="00691C78">
            <w:pPr>
              <w:rPr>
                <w:rFonts w:ascii="Arial" w:hAnsi="Arial" w:cs="Arial"/>
              </w:rPr>
            </w:pPr>
          </w:p>
          <w:p w:rsidR="00691C78" w:rsidRDefault="00691C78">
            <w:pPr>
              <w:rPr>
                <w:rFonts w:ascii="Arial" w:hAnsi="Arial" w:cs="Arial"/>
              </w:rPr>
            </w:pPr>
          </w:p>
          <w:p w:rsidR="00691C78" w:rsidRDefault="00691C78" w:rsidP="00691C78">
            <w:pPr>
              <w:spacing w:line="276" w:lineRule="auto"/>
              <w:rPr>
                <w:rFonts w:ascii="Arial" w:eastAsiaTheme="minorHAnsi" w:hAnsi="Arial" w:cs="Arial"/>
                <w:sz w:val="22"/>
                <w:szCs w:val="22"/>
                <w:lang w:val="en-CA"/>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691C78" w:rsidRDefault="00691C78">
            <w:pPr>
              <w:rPr>
                <w:rFonts w:ascii="Arial" w:hAnsi="Arial" w:cs="Arial"/>
              </w:rPr>
            </w:pPr>
          </w:p>
          <w:p w:rsidR="00691C78" w:rsidRDefault="00691C78">
            <w:pPr>
              <w:rPr>
                <w:rFonts w:ascii="Arial" w:hAnsi="Arial" w:cs="Arial"/>
              </w:rPr>
            </w:pPr>
          </w:p>
          <w:p w:rsidR="00691C78" w:rsidRDefault="00691C78">
            <w:pPr>
              <w:rPr>
                <w:rFonts w:ascii="Arial" w:hAnsi="Arial" w:cs="Arial"/>
              </w:rPr>
            </w:pPr>
          </w:p>
          <w:p w:rsidR="00691C78" w:rsidRDefault="00691C78">
            <w:pPr>
              <w:rPr>
                <w:rFonts w:ascii="Arial" w:hAnsi="Arial" w:cs="Arial"/>
              </w:rPr>
            </w:pPr>
          </w:p>
          <w:p w:rsidR="00691C78" w:rsidRDefault="00691C78">
            <w:pPr>
              <w:rPr>
                <w:rFonts w:ascii="Arial" w:hAnsi="Arial" w:cs="Arial"/>
              </w:rPr>
            </w:pPr>
          </w:p>
        </w:tc>
        <w:tc>
          <w:tcPr>
            <w:tcW w:w="1802" w:type="dxa"/>
          </w:tcPr>
          <w:p w:rsidR="00691C78" w:rsidRDefault="00691C78">
            <w:pPr>
              <w:jc w:val="center"/>
              <w:rPr>
                <w:rFonts w:ascii="Arial" w:hAnsi="Arial" w:cs="Arial"/>
              </w:rPr>
            </w:pPr>
          </w:p>
        </w:tc>
      </w:tr>
    </w:tbl>
    <w:p w:rsidR="00691C78" w:rsidRDefault="00691C78" w:rsidP="00691C78">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691C78" w:rsidTr="00691C78">
        <w:trPr>
          <w:cantSplit/>
        </w:trPr>
        <w:tc>
          <w:tcPr>
            <w:tcW w:w="675" w:type="dxa"/>
            <w:hideMark/>
          </w:tcPr>
          <w:p w:rsidR="00691C78" w:rsidRDefault="00691C78">
            <w:pPr>
              <w:rPr>
                <w:rFonts w:ascii="Arial" w:hAnsi="Arial"/>
                <w:b/>
              </w:rPr>
            </w:pPr>
            <w:r>
              <w:rPr>
                <w:rFonts w:ascii="Arial" w:hAnsi="Arial"/>
                <w:b/>
              </w:rPr>
              <w:t>VI.</w:t>
            </w:r>
          </w:p>
        </w:tc>
        <w:tc>
          <w:tcPr>
            <w:tcW w:w="8181" w:type="dxa"/>
            <w:gridSpan w:val="2"/>
          </w:tcPr>
          <w:p w:rsidR="00691C78" w:rsidRDefault="00691C78">
            <w:pPr>
              <w:rPr>
                <w:rFonts w:ascii="Arial" w:hAnsi="Arial"/>
                <w:b/>
              </w:rPr>
            </w:pPr>
            <w:r>
              <w:rPr>
                <w:rFonts w:ascii="Arial" w:hAnsi="Arial"/>
                <w:b/>
              </w:rPr>
              <w:t>SPECIAL NOTES:</w:t>
            </w:r>
          </w:p>
          <w:p w:rsidR="00691C78" w:rsidRDefault="00691C78">
            <w:pPr>
              <w:rPr>
                <w:rFonts w:ascii="Arial" w:hAnsi="Arial"/>
              </w:rPr>
            </w:pPr>
          </w:p>
        </w:tc>
      </w:tr>
      <w:tr w:rsidR="00691C78" w:rsidTr="00691C78">
        <w:trPr>
          <w:gridAfter w:val="1"/>
          <w:wAfter w:w="18" w:type="dxa"/>
          <w:cantSplit/>
          <w:trHeight w:val="2805"/>
        </w:trPr>
        <w:tc>
          <w:tcPr>
            <w:tcW w:w="8838" w:type="dxa"/>
            <w:gridSpan w:val="2"/>
          </w:tcPr>
          <w:p w:rsidR="00691C78" w:rsidRDefault="00691C78">
            <w:pPr>
              <w:rPr>
                <w:rFonts w:ascii="Arial" w:hAnsi="Arial" w:cs="Arial"/>
                <w:szCs w:val="24"/>
                <w:u w:val="single"/>
              </w:rPr>
            </w:pPr>
            <w:r>
              <w:rPr>
                <w:rFonts w:ascii="Arial" w:hAnsi="Arial" w:cs="Arial"/>
                <w:szCs w:val="24"/>
                <w:u w:val="single"/>
              </w:rPr>
              <w:t>Attendance:</w:t>
            </w:r>
          </w:p>
          <w:p w:rsidR="00691C78" w:rsidRDefault="00691C78">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91C78" w:rsidRDefault="00691C78">
            <w:pPr>
              <w:rPr>
                <w:rFonts w:ascii="Arial" w:hAnsi="Arial" w:cs="Arial"/>
                <w:szCs w:val="24"/>
              </w:rPr>
            </w:pPr>
          </w:p>
          <w:p w:rsidR="00691C78" w:rsidRDefault="00691C78">
            <w:pPr>
              <w:rPr>
                <w:rFonts w:ascii="Arial" w:hAnsi="Arial" w:cs="Arial"/>
                <w:b/>
                <w:szCs w:val="24"/>
              </w:rPr>
            </w:pPr>
            <w:r>
              <w:rPr>
                <w:rFonts w:ascii="Arial" w:hAnsi="Arial" w:cs="Arial"/>
                <w:b/>
                <w:i/>
                <w:szCs w:val="24"/>
              </w:rPr>
              <w:t xml:space="preserve"> It is the departmental policy that once the classroom door has been closed, the learning process has begun.  Late arrivers will not be granted admission to the room.</w:t>
            </w:r>
          </w:p>
        </w:tc>
      </w:tr>
    </w:tbl>
    <w:p w:rsidR="00691C78" w:rsidRDefault="00691C78" w:rsidP="00691C78"/>
    <w:p w:rsidR="00691C78" w:rsidRDefault="00691C78" w:rsidP="00691C78"/>
    <w:tbl>
      <w:tblPr>
        <w:tblW w:w="0" w:type="auto"/>
        <w:tblLayout w:type="fixed"/>
        <w:tblLook w:val="04A0" w:firstRow="1" w:lastRow="0" w:firstColumn="1" w:lastColumn="0" w:noHBand="0" w:noVBand="1"/>
      </w:tblPr>
      <w:tblGrid>
        <w:gridCol w:w="675"/>
        <w:gridCol w:w="8181"/>
      </w:tblGrid>
      <w:tr w:rsidR="00691C78" w:rsidTr="00691C78">
        <w:trPr>
          <w:cantSplit/>
        </w:trPr>
        <w:tc>
          <w:tcPr>
            <w:tcW w:w="675" w:type="dxa"/>
            <w:hideMark/>
          </w:tcPr>
          <w:p w:rsidR="00691C78" w:rsidRDefault="00691C78">
            <w:pPr>
              <w:rPr>
                <w:rFonts w:ascii="Arial" w:hAnsi="Arial"/>
                <w:b/>
              </w:rPr>
            </w:pPr>
            <w:r>
              <w:rPr>
                <w:rFonts w:ascii="Arial" w:hAnsi="Arial"/>
                <w:b/>
              </w:rPr>
              <w:t>VII.</w:t>
            </w:r>
          </w:p>
        </w:tc>
        <w:tc>
          <w:tcPr>
            <w:tcW w:w="8181" w:type="dxa"/>
            <w:hideMark/>
          </w:tcPr>
          <w:p w:rsidR="00691C78" w:rsidRDefault="00691C78">
            <w:pPr>
              <w:rPr>
                <w:rFonts w:ascii="Arial" w:hAnsi="Arial"/>
                <w:b/>
              </w:rPr>
            </w:pPr>
            <w:r>
              <w:rPr>
                <w:rFonts w:ascii="Arial" w:hAnsi="Arial"/>
                <w:b/>
              </w:rPr>
              <w:t>COURSE OUTLINE ADDENDUM:</w:t>
            </w:r>
          </w:p>
        </w:tc>
      </w:tr>
      <w:tr w:rsidR="00691C78" w:rsidTr="00691C78">
        <w:trPr>
          <w:cantSplit/>
        </w:trPr>
        <w:tc>
          <w:tcPr>
            <w:tcW w:w="675" w:type="dxa"/>
          </w:tcPr>
          <w:p w:rsidR="00691C78" w:rsidRDefault="00691C78">
            <w:pPr>
              <w:rPr>
                <w:rFonts w:ascii="Arial" w:hAnsi="Arial"/>
                <w:sz w:val="28"/>
                <w:szCs w:val="28"/>
              </w:rPr>
            </w:pPr>
          </w:p>
        </w:tc>
        <w:tc>
          <w:tcPr>
            <w:tcW w:w="8181" w:type="dxa"/>
            <w:hideMark/>
          </w:tcPr>
          <w:p w:rsidR="00691C78" w:rsidRDefault="00691C78">
            <w:pPr>
              <w:rPr>
                <w:rFonts w:ascii="Arial" w:hAnsi="Arial"/>
                <w:sz w:val="28"/>
                <w:szCs w:val="28"/>
              </w:rPr>
            </w:pPr>
            <w:r>
              <w:rPr>
                <w:rFonts w:ascii="Arial" w:hAnsi="Arial"/>
                <w:sz w:val="28"/>
                <w:szCs w:val="28"/>
              </w:rPr>
              <w:t>The provisions contained in the addendum located on the portal form part of this course outline.</w:t>
            </w:r>
          </w:p>
        </w:tc>
      </w:tr>
    </w:tbl>
    <w:p w:rsidR="00691C78" w:rsidRDefault="00691C78" w:rsidP="00691C78">
      <w:pPr>
        <w:pStyle w:val="EnvelopeReturn"/>
        <w:rPr>
          <w:color w:val="FF0000"/>
        </w:rPr>
      </w:pPr>
    </w:p>
    <w:p w:rsidR="00691C78" w:rsidRDefault="00691C78" w:rsidP="00691C78">
      <w:pPr>
        <w:rPr>
          <w:rFonts w:ascii="Arial" w:hAnsi="Arial"/>
          <w:b/>
          <w:szCs w:val="24"/>
          <w:lang w:val="en-CA"/>
        </w:rPr>
      </w:pPr>
    </w:p>
    <w:p w:rsidR="00691C78" w:rsidRDefault="00691C78" w:rsidP="00691C78">
      <w:pPr>
        <w:rPr>
          <w:rFonts w:ascii="Arial" w:hAnsi="Arial"/>
          <w:b/>
          <w:szCs w:val="24"/>
        </w:rPr>
      </w:pPr>
      <w:r>
        <w:rPr>
          <w:rFonts w:ascii="Arial" w:hAnsi="Arial"/>
          <w:b/>
          <w:szCs w:val="24"/>
          <w:lang w:val="en-CA"/>
        </w:rPr>
        <w:t xml:space="preserve">Addendum: </w:t>
      </w:r>
    </w:p>
    <w:p w:rsidR="00691C78" w:rsidRDefault="00691C78" w:rsidP="00691C78">
      <w:pPr>
        <w:rPr>
          <w:rFonts w:ascii="Arial" w:hAnsi="Arial"/>
          <w:szCs w:val="24"/>
          <w:lang w:val="en-CA"/>
        </w:rPr>
      </w:pPr>
    </w:p>
    <w:p w:rsidR="00691C78" w:rsidRDefault="00691C78" w:rsidP="00691C78">
      <w:pPr>
        <w:widowControl w:val="0"/>
        <w:rPr>
          <w:rFonts w:ascii="Arial" w:hAnsi="Arial"/>
          <w:szCs w:val="24"/>
          <w:shd w:val="clear" w:color="auto" w:fill="FFFFFF"/>
          <w:lang w:val="en-CA"/>
        </w:rPr>
      </w:pPr>
      <w:r>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9D48CF" w:rsidRDefault="009D48CF" w:rsidP="00243A34">
      <w:pPr>
        <w:pStyle w:val="EnvelopeReturn"/>
        <w:rPr>
          <w:b/>
          <w:lang w:val="en-GB"/>
        </w:rPr>
      </w:pPr>
    </w:p>
    <w:p w:rsidR="00691C78" w:rsidRDefault="00691C78" w:rsidP="00691C78">
      <w:pPr>
        <w:pStyle w:val="EnvelopeReturn"/>
        <w:rPr>
          <w:b/>
          <w:lang w:val="en-GB"/>
        </w:rPr>
      </w:pPr>
    </w:p>
    <w:p w:rsidR="00691C78" w:rsidRDefault="00691C78" w:rsidP="00691C78">
      <w:pPr>
        <w:pStyle w:val="EnvelopeReturn"/>
        <w:rPr>
          <w:b/>
          <w:lang w:val="en-GB"/>
        </w:rPr>
      </w:pPr>
    </w:p>
    <w:p w:rsidR="00691C78" w:rsidRDefault="00691C78" w:rsidP="00691C78">
      <w:pPr>
        <w:pStyle w:val="EnvelopeReturn"/>
        <w:rPr>
          <w:b/>
          <w:lang w:val="en-GB"/>
        </w:rPr>
      </w:pPr>
    </w:p>
    <w:p w:rsidR="00691C78" w:rsidRDefault="00691C78" w:rsidP="00691C78">
      <w:pPr>
        <w:pStyle w:val="EnvelopeReturn"/>
        <w:rPr>
          <w:b/>
          <w:lang w:val="en-GB"/>
        </w:rPr>
      </w:pPr>
    </w:p>
    <w:p w:rsidR="00691C78" w:rsidRDefault="00691C78" w:rsidP="00691C78">
      <w:pPr>
        <w:pStyle w:val="EnvelopeReturn"/>
        <w:rPr>
          <w:b/>
          <w:lang w:val="en-GB"/>
        </w:rPr>
      </w:pPr>
    </w:p>
    <w:p w:rsidR="00691C78" w:rsidRDefault="00691C78" w:rsidP="00691C78">
      <w:pPr>
        <w:pStyle w:val="EnvelopeReturn"/>
        <w:rPr>
          <w:b/>
          <w:lang w:val="en-GB"/>
        </w:rPr>
      </w:pPr>
    </w:p>
    <w:p w:rsidR="00691C78" w:rsidRDefault="00691C78" w:rsidP="00691C78">
      <w:pPr>
        <w:pStyle w:val="EnvelopeReturn"/>
        <w:rPr>
          <w:b/>
          <w:lang w:val="en-GB"/>
        </w:rPr>
      </w:pPr>
    </w:p>
    <w:p w:rsidR="00691C78" w:rsidRDefault="00691C78" w:rsidP="00691C78">
      <w:pPr>
        <w:pStyle w:val="EnvelopeReturn"/>
        <w:rPr>
          <w:b/>
          <w:lang w:val="en-GB"/>
        </w:rPr>
      </w:pPr>
    </w:p>
    <w:p w:rsidR="00691C78" w:rsidRDefault="00691C78" w:rsidP="00691C78">
      <w:pPr>
        <w:pStyle w:val="EnvelopeReturn"/>
        <w:rPr>
          <w:b/>
          <w:lang w:val="en-GB"/>
        </w:rPr>
      </w:pPr>
    </w:p>
    <w:p w:rsidR="00691C78" w:rsidRDefault="00691C78" w:rsidP="00691C78">
      <w:pPr>
        <w:pStyle w:val="EnvelopeReturn"/>
        <w:rPr>
          <w:b/>
          <w:lang w:val="en-GB"/>
        </w:rPr>
      </w:pPr>
    </w:p>
    <w:p w:rsidR="00691C78" w:rsidRDefault="00691C78" w:rsidP="00691C78">
      <w:pPr>
        <w:pStyle w:val="EnvelopeReturn"/>
        <w:rPr>
          <w:b/>
          <w:lang w:val="en-GB"/>
        </w:rPr>
      </w:pPr>
    </w:p>
    <w:p w:rsidR="00691C78" w:rsidRDefault="00691C78" w:rsidP="00691C78">
      <w:pPr>
        <w:pStyle w:val="EnvelopeReturn"/>
        <w:rPr>
          <w:b/>
          <w:lang w:val="en-GB"/>
        </w:rPr>
      </w:pPr>
    </w:p>
    <w:p w:rsidR="00691C78" w:rsidRDefault="00691C78" w:rsidP="00691C78">
      <w:pPr>
        <w:pStyle w:val="EnvelopeReturn"/>
        <w:rPr>
          <w:b/>
          <w:lang w:val="en-GB"/>
        </w:rPr>
      </w:pPr>
    </w:p>
    <w:p w:rsidR="00691C78" w:rsidRDefault="00691C78" w:rsidP="00691C78">
      <w:pPr>
        <w:pStyle w:val="EnvelopeReturn"/>
        <w:rPr>
          <w:b/>
          <w:lang w:val="en-GB"/>
        </w:rPr>
      </w:pPr>
    </w:p>
    <w:p w:rsidR="00691C78" w:rsidRDefault="00691C78" w:rsidP="00691C78">
      <w:pPr>
        <w:pStyle w:val="EnvelopeReturn"/>
        <w:rPr>
          <w:b/>
          <w:lang w:val="en-GB"/>
        </w:rPr>
      </w:pPr>
    </w:p>
    <w:p w:rsidR="00691C78" w:rsidRDefault="00691C78" w:rsidP="00691C78">
      <w:pPr>
        <w:pStyle w:val="EnvelopeReturn"/>
        <w:rPr>
          <w:b/>
          <w:lang w:val="en-GB"/>
        </w:rPr>
      </w:pPr>
    </w:p>
    <w:p w:rsidR="00691C78" w:rsidRDefault="00691C78" w:rsidP="00691C78">
      <w:pPr>
        <w:pStyle w:val="EnvelopeReturn"/>
        <w:rPr>
          <w:b/>
          <w:lang w:val="en-GB"/>
        </w:rPr>
      </w:pPr>
    </w:p>
    <w:p w:rsidR="00691C78" w:rsidRDefault="00691C78" w:rsidP="00691C78">
      <w:pPr>
        <w:pStyle w:val="EnvelopeReturn"/>
        <w:rPr>
          <w:b/>
          <w:lang w:val="en-GB"/>
        </w:rPr>
      </w:pPr>
    </w:p>
    <w:p w:rsidR="00691C78" w:rsidRDefault="00691C78" w:rsidP="00691C78">
      <w:pPr>
        <w:pStyle w:val="EnvelopeReturn"/>
        <w:rPr>
          <w:b/>
          <w:lang w:val="en-GB"/>
        </w:rPr>
      </w:pPr>
    </w:p>
    <w:p w:rsidR="00691C78" w:rsidRDefault="00691C78" w:rsidP="00691C78">
      <w:pPr>
        <w:pStyle w:val="EnvelopeReturn"/>
        <w:rPr>
          <w:b/>
          <w:lang w:val="en-GB"/>
        </w:rPr>
      </w:pPr>
    </w:p>
    <w:p w:rsidR="00691C78" w:rsidRDefault="00691C78" w:rsidP="00691C78">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691C78">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691C78">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691C78">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691C78">
      <w:pPr>
        <w:widowControl w:val="0"/>
        <w:numPr>
          <w:ilvl w:val="0"/>
          <w:numId w:val="1"/>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691C78">
      <w:pPr>
        <w:widowControl w:val="0"/>
        <w:numPr>
          <w:ilvl w:val="0"/>
          <w:numId w:val="2"/>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691C78">
      <w:pPr>
        <w:widowControl w:val="0"/>
        <w:numPr>
          <w:ilvl w:val="0"/>
          <w:numId w:val="3"/>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691C78">
      <w:pPr>
        <w:widowControl w:val="0"/>
        <w:numPr>
          <w:ilvl w:val="0"/>
          <w:numId w:val="3"/>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691C78">
      <w:pPr>
        <w:widowControl w:val="0"/>
        <w:numPr>
          <w:ilvl w:val="0"/>
          <w:numId w:val="3"/>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691C78">
      <w:pPr>
        <w:widowControl w:val="0"/>
        <w:numPr>
          <w:ilvl w:val="0"/>
          <w:numId w:val="3"/>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691C78">
      <w:pPr>
        <w:widowControl w:val="0"/>
        <w:numPr>
          <w:ilvl w:val="0"/>
          <w:numId w:val="4"/>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691C78">
      <w:pPr>
        <w:widowControl w:val="0"/>
        <w:numPr>
          <w:ilvl w:val="0"/>
          <w:numId w:val="5"/>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691C78">
      <w:pPr>
        <w:widowControl w:val="0"/>
        <w:numPr>
          <w:ilvl w:val="0"/>
          <w:numId w:val="5"/>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691C78">
      <w:pPr>
        <w:widowControl w:val="0"/>
        <w:numPr>
          <w:ilvl w:val="0"/>
          <w:numId w:val="5"/>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691C78">
      <w:pPr>
        <w:widowControl w:val="0"/>
        <w:numPr>
          <w:ilvl w:val="0"/>
          <w:numId w:val="5"/>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691C78">
      <w:pPr>
        <w:numPr>
          <w:ilvl w:val="0"/>
          <w:numId w:val="4"/>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691C78">
      <w:pPr>
        <w:numPr>
          <w:ilvl w:val="0"/>
          <w:numId w:val="6"/>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691C78">
      <w:pPr>
        <w:numPr>
          <w:ilvl w:val="0"/>
          <w:numId w:val="6"/>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691C78">
      <w:pPr>
        <w:numPr>
          <w:ilvl w:val="0"/>
          <w:numId w:val="7"/>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691C78">
      <w:pPr>
        <w:numPr>
          <w:ilvl w:val="0"/>
          <w:numId w:val="7"/>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691C78">
      <w:pPr>
        <w:numPr>
          <w:ilvl w:val="0"/>
          <w:numId w:val="7"/>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691C78">
      <w:pPr>
        <w:numPr>
          <w:ilvl w:val="0"/>
          <w:numId w:val="7"/>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691C78">
      <w:pPr>
        <w:numPr>
          <w:ilvl w:val="0"/>
          <w:numId w:val="7"/>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691C78">
      <w:pPr>
        <w:numPr>
          <w:ilvl w:val="0"/>
          <w:numId w:val="7"/>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691C78">
      <w:pPr>
        <w:numPr>
          <w:ilvl w:val="1"/>
          <w:numId w:val="8"/>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91C78">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691C78">
          <w:pPr>
            <w:rPr>
              <w:rFonts w:ascii="Arial" w:hAnsi="Arial"/>
              <w:snapToGrid w:val="0"/>
            </w:rPr>
          </w:pPr>
          <w:r>
            <w:rPr>
              <w:rFonts w:ascii="Arial" w:hAnsi="Arial"/>
              <w:snapToGrid w:val="0"/>
            </w:rPr>
            <w:t>Fluid Power Systems</w:t>
          </w:r>
        </w:p>
      </w:tc>
      <w:tc>
        <w:tcPr>
          <w:tcW w:w="1134" w:type="dxa"/>
        </w:tcPr>
        <w:p w:rsidR="0005601D" w:rsidRDefault="0005601D">
          <w:pPr>
            <w:pStyle w:val="Header"/>
            <w:jc w:val="center"/>
            <w:rPr>
              <w:rFonts w:ascii="Arial" w:hAnsi="Arial"/>
              <w:snapToGrid w:val="0"/>
            </w:rPr>
          </w:pPr>
        </w:p>
      </w:tc>
      <w:tc>
        <w:tcPr>
          <w:tcW w:w="3928" w:type="dxa"/>
        </w:tcPr>
        <w:p w:rsidR="0005601D" w:rsidRDefault="00691C78">
          <w:pPr>
            <w:pStyle w:val="Header"/>
            <w:jc w:val="right"/>
            <w:rPr>
              <w:rFonts w:ascii="Arial" w:hAnsi="Arial"/>
              <w:snapToGrid w:val="0"/>
            </w:rPr>
          </w:pPr>
          <w:r>
            <w:rPr>
              <w:rFonts w:ascii="Arial" w:hAnsi="Arial"/>
              <w:snapToGrid w:val="0"/>
            </w:rPr>
            <w:t>MPF0125</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1E32"/>
    <w:multiLevelType w:val="hybridMultilevel"/>
    <w:tmpl w:val="2E62F4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16415D6E"/>
    <w:multiLevelType w:val="hybridMultilevel"/>
    <w:tmpl w:val="1D5839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7DD33F4"/>
    <w:multiLevelType w:val="hybridMultilevel"/>
    <w:tmpl w:val="C3E82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83D2271"/>
    <w:multiLevelType w:val="hybridMultilevel"/>
    <w:tmpl w:val="165292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C104F85"/>
    <w:multiLevelType w:val="hybridMultilevel"/>
    <w:tmpl w:val="DC10D2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5111895"/>
    <w:multiLevelType w:val="hybridMultilevel"/>
    <w:tmpl w:val="A0183F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40D56FF6"/>
    <w:multiLevelType w:val="hybridMultilevel"/>
    <w:tmpl w:val="0D38747C"/>
    <w:lvl w:ilvl="0" w:tplc="10090001">
      <w:start w:val="1"/>
      <w:numFmt w:val="bullet"/>
      <w:lvlText w:val=""/>
      <w:lvlJc w:val="left"/>
      <w:pPr>
        <w:ind w:left="760" w:hanging="360"/>
      </w:pPr>
      <w:rPr>
        <w:rFonts w:ascii="Symbol" w:hAnsi="Symbol"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12">
    <w:nsid w:val="44D7220B"/>
    <w:multiLevelType w:val="hybridMultilevel"/>
    <w:tmpl w:val="733AE4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73A06E8"/>
    <w:multiLevelType w:val="hybridMultilevel"/>
    <w:tmpl w:val="26145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0A61929"/>
    <w:multiLevelType w:val="hybridMultilevel"/>
    <w:tmpl w:val="D7883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11D52E9"/>
    <w:multiLevelType w:val="hybridMultilevel"/>
    <w:tmpl w:val="893E9E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A934E12"/>
    <w:multiLevelType w:val="hybridMultilevel"/>
    <w:tmpl w:val="91F264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72642E6A"/>
    <w:multiLevelType w:val="hybridMultilevel"/>
    <w:tmpl w:val="8BF23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num>
  <w:num w:numId="4">
    <w:abstractNumId w:val="6"/>
    <w:lvlOverride w:ilvl="0">
      <w:startOverride w:val="2"/>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 w:numId="12">
    <w:abstractNumId w:val="12"/>
    <w:lvlOverride w:ilvl="0"/>
    <w:lvlOverride w:ilvl="1"/>
    <w:lvlOverride w:ilvl="2"/>
    <w:lvlOverride w:ilvl="3"/>
    <w:lvlOverride w:ilvl="4"/>
    <w:lvlOverride w:ilvl="5"/>
    <w:lvlOverride w:ilvl="6"/>
    <w:lvlOverride w:ilvl="7"/>
    <w:lvlOverride w:ilvl="8"/>
  </w:num>
  <w:num w:numId="13">
    <w:abstractNumId w:val="3"/>
    <w:lvlOverride w:ilvl="0"/>
    <w:lvlOverride w:ilvl="1"/>
    <w:lvlOverride w:ilvl="2"/>
    <w:lvlOverride w:ilvl="3"/>
    <w:lvlOverride w:ilvl="4"/>
    <w:lvlOverride w:ilvl="5"/>
    <w:lvlOverride w:ilvl="6"/>
    <w:lvlOverride w:ilvl="7"/>
    <w:lvlOverride w:ilvl="8"/>
  </w:num>
  <w:num w:numId="14">
    <w:abstractNumId w:val="16"/>
    <w:lvlOverride w:ilvl="0"/>
    <w:lvlOverride w:ilvl="1"/>
    <w:lvlOverride w:ilvl="2"/>
    <w:lvlOverride w:ilvl="3"/>
    <w:lvlOverride w:ilvl="4"/>
    <w:lvlOverride w:ilvl="5"/>
    <w:lvlOverride w:ilvl="6"/>
    <w:lvlOverride w:ilvl="7"/>
    <w:lvlOverride w:ilvl="8"/>
  </w:num>
  <w:num w:numId="15">
    <w:abstractNumId w:val="5"/>
    <w:lvlOverride w:ilvl="0"/>
    <w:lvlOverride w:ilvl="1"/>
    <w:lvlOverride w:ilvl="2"/>
    <w:lvlOverride w:ilvl="3"/>
    <w:lvlOverride w:ilvl="4"/>
    <w:lvlOverride w:ilvl="5"/>
    <w:lvlOverride w:ilvl="6"/>
    <w:lvlOverride w:ilvl="7"/>
    <w:lvlOverride w:ilvl="8"/>
  </w:num>
  <w:num w:numId="16">
    <w:abstractNumId w:val="20"/>
    <w:lvlOverride w:ilvl="0"/>
    <w:lvlOverride w:ilvl="1"/>
    <w:lvlOverride w:ilvl="2"/>
    <w:lvlOverride w:ilvl="3"/>
    <w:lvlOverride w:ilvl="4"/>
    <w:lvlOverride w:ilvl="5"/>
    <w:lvlOverride w:ilvl="6"/>
    <w:lvlOverride w:ilvl="7"/>
    <w:lvlOverride w:ilvl="8"/>
  </w:num>
  <w:num w:numId="17">
    <w:abstractNumId w:val="9"/>
    <w:lvlOverride w:ilvl="0"/>
    <w:lvlOverride w:ilvl="1"/>
    <w:lvlOverride w:ilvl="2"/>
    <w:lvlOverride w:ilvl="3"/>
    <w:lvlOverride w:ilvl="4"/>
    <w:lvlOverride w:ilvl="5"/>
    <w:lvlOverride w:ilvl="6"/>
    <w:lvlOverride w:ilvl="7"/>
    <w:lvlOverride w:ilvl="8"/>
  </w:num>
  <w:num w:numId="18">
    <w:abstractNumId w:val="18"/>
    <w:lvlOverride w:ilvl="0"/>
    <w:lvlOverride w:ilvl="1"/>
    <w:lvlOverride w:ilvl="2"/>
    <w:lvlOverride w:ilvl="3"/>
    <w:lvlOverride w:ilvl="4"/>
    <w:lvlOverride w:ilvl="5"/>
    <w:lvlOverride w:ilvl="6"/>
    <w:lvlOverride w:ilvl="7"/>
    <w:lvlOverride w:ilvl="8"/>
  </w:num>
  <w:num w:numId="19">
    <w:abstractNumId w:val="15"/>
    <w:lvlOverride w:ilvl="0"/>
    <w:lvlOverride w:ilvl="1"/>
    <w:lvlOverride w:ilvl="2"/>
    <w:lvlOverride w:ilvl="3"/>
    <w:lvlOverride w:ilvl="4"/>
    <w:lvlOverride w:ilvl="5"/>
    <w:lvlOverride w:ilvl="6"/>
    <w:lvlOverride w:ilvl="7"/>
    <w:lvlOverride w:ilvl="8"/>
  </w:num>
  <w:num w:numId="20">
    <w:abstractNumId w:val="14"/>
    <w:lvlOverride w:ilvl="0"/>
    <w:lvlOverride w:ilvl="1"/>
    <w:lvlOverride w:ilvl="2"/>
    <w:lvlOverride w:ilvl="3"/>
    <w:lvlOverride w:ilvl="4"/>
    <w:lvlOverride w:ilvl="5"/>
    <w:lvlOverride w:ilvl="6"/>
    <w:lvlOverride w:ilvl="7"/>
    <w:lvlOverride w:ilvl="8"/>
  </w:num>
  <w:num w:numId="21">
    <w:abstractNumId w:val="11"/>
    <w:lvlOverride w:ilvl="0"/>
    <w:lvlOverride w:ilvl="1"/>
    <w:lvlOverride w:ilvl="2"/>
    <w:lvlOverride w:ilvl="3"/>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91C78"/>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7700">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11187743">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5640649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10655475">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C959D1-FF3F-4A43-814B-9014D0055594}"/>
</file>

<file path=customXml/itemProps2.xml><?xml version="1.0" encoding="utf-8"?>
<ds:datastoreItem xmlns:ds="http://schemas.openxmlformats.org/officeDocument/2006/customXml" ds:itemID="{B4A09DC8-E6A8-469F-B604-48146732CD20}"/>
</file>

<file path=customXml/itemProps3.xml><?xml version="1.0" encoding="utf-8"?>
<ds:datastoreItem xmlns:ds="http://schemas.openxmlformats.org/officeDocument/2006/customXml" ds:itemID="{14B28691-F0B7-44B5-B4B7-BA94D36791B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9</Pages>
  <Words>1576</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11010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2016-02-10T14:33:00Z</dcterms:created>
  <dcterms:modified xsi:type="dcterms:W3CDTF">2016-02-10T14:33:00Z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1619200</vt:r8>
  </property>
</Properties>
</file>